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41"/>
        <w:tblW w:w="9895" w:type="dxa"/>
        <w:tblLook w:val="04A0" w:firstRow="1" w:lastRow="0" w:firstColumn="1" w:lastColumn="0" w:noHBand="0" w:noVBand="1"/>
      </w:tblPr>
      <w:tblGrid>
        <w:gridCol w:w="2096"/>
        <w:gridCol w:w="7799"/>
      </w:tblGrid>
      <w:tr w:rsidR="00CB65C8" w14:paraId="61242B85" w14:textId="77777777" w:rsidTr="007F057C">
        <w:tc>
          <w:tcPr>
            <w:tcW w:w="9895" w:type="dxa"/>
            <w:gridSpan w:val="2"/>
          </w:tcPr>
          <w:p w14:paraId="3FC737F3" w14:textId="77777777" w:rsidR="00CB65C8" w:rsidRDefault="00CB65C8" w:rsidP="00CB65C8">
            <w:pPr>
              <w:jc w:val="center"/>
            </w:pPr>
            <w:r>
              <w:rPr>
                <w:noProof/>
              </w:rPr>
              <w:drawing>
                <wp:anchor distT="0" distB="0" distL="114300" distR="114300" simplePos="0" relativeHeight="251659264" behindDoc="1" locked="0" layoutInCell="1" allowOverlap="1" wp14:anchorId="551B8AF9" wp14:editId="1CAF5C2F">
                  <wp:simplePos x="3267075" y="1247775"/>
                  <wp:positionH relativeFrom="margin">
                    <wp:align>left</wp:align>
                  </wp:positionH>
                  <wp:positionV relativeFrom="margin">
                    <wp:align>top</wp:align>
                  </wp:positionV>
                  <wp:extent cx="1556385" cy="11811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Klamath_2C_040819 FINAL.jpg"/>
                          <pic:cNvPicPr/>
                        </pic:nvPicPr>
                        <pic:blipFill rotWithShape="1">
                          <a:blip r:embed="rId5" cstate="print">
                            <a:extLst>
                              <a:ext uri="{28A0092B-C50C-407E-A947-70E740481C1C}">
                                <a14:useLocalDpi xmlns:a14="http://schemas.microsoft.com/office/drawing/2010/main" val="0"/>
                              </a:ext>
                            </a:extLst>
                          </a:blip>
                          <a:srcRect l="8093" t="10982" r="5780" b="23700"/>
                          <a:stretch/>
                        </pic:blipFill>
                        <pic:spPr bwMode="auto">
                          <a:xfrm>
                            <a:off x="0" y="0"/>
                            <a:ext cx="155638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BA3ED1" w14:textId="77777777" w:rsidR="00CB65C8" w:rsidRDefault="00CB65C8" w:rsidP="00CB65C8">
            <w:pPr>
              <w:jc w:val="center"/>
            </w:pPr>
          </w:p>
          <w:p w14:paraId="7C08B416" w14:textId="77777777" w:rsidR="00CB65C8" w:rsidRDefault="00CB65C8" w:rsidP="00CB65C8">
            <w:pPr>
              <w:jc w:val="center"/>
            </w:pPr>
          </w:p>
          <w:p w14:paraId="74F199DD" w14:textId="24315210" w:rsidR="00CB65C8" w:rsidRPr="000533FC" w:rsidRDefault="00581021" w:rsidP="00CB65C8">
            <w:pPr>
              <w:jc w:val="center"/>
              <w:rPr>
                <w:b/>
                <w:sz w:val="28"/>
              </w:rPr>
            </w:pPr>
            <w:r>
              <w:rPr>
                <w:b/>
                <w:sz w:val="28"/>
              </w:rPr>
              <w:t>Healthy Klamath Meeting Notes</w:t>
            </w:r>
            <w:r w:rsidR="00CB65C8" w:rsidRPr="000533FC">
              <w:rPr>
                <w:b/>
                <w:sz w:val="28"/>
              </w:rPr>
              <w:t xml:space="preserve"> </w:t>
            </w:r>
          </w:p>
          <w:p w14:paraId="73A8A672" w14:textId="56FA7655" w:rsidR="00CB65C8" w:rsidRPr="000533FC" w:rsidRDefault="00581021" w:rsidP="00CB65C8">
            <w:pPr>
              <w:jc w:val="center"/>
              <w:rPr>
                <w:b/>
                <w:sz w:val="28"/>
              </w:rPr>
            </w:pPr>
            <w:r>
              <w:rPr>
                <w:b/>
                <w:sz w:val="28"/>
              </w:rPr>
              <w:t>January 28, 2022</w:t>
            </w:r>
          </w:p>
          <w:p w14:paraId="1936A9FE" w14:textId="77777777" w:rsidR="00CB65C8" w:rsidRDefault="00CB65C8" w:rsidP="00CB65C8">
            <w:pPr>
              <w:jc w:val="center"/>
            </w:pPr>
          </w:p>
        </w:tc>
      </w:tr>
      <w:tr w:rsidR="00942505" w:rsidRPr="007F057C" w14:paraId="0BFF9EDB" w14:textId="77777777" w:rsidTr="001819E0">
        <w:tc>
          <w:tcPr>
            <w:tcW w:w="1615" w:type="dxa"/>
            <w:shd w:val="clear" w:color="auto" w:fill="auto"/>
          </w:tcPr>
          <w:p w14:paraId="43A67AA3" w14:textId="77777777" w:rsidR="00942505" w:rsidRPr="007F057C" w:rsidRDefault="00942505" w:rsidP="00CB65C8">
            <w:pPr>
              <w:rPr>
                <w:rFonts w:ascii="Times New Roman" w:hAnsi="Times New Roman" w:cs="Times New Roman"/>
                <w:b/>
                <w:sz w:val="24"/>
                <w:szCs w:val="24"/>
              </w:rPr>
            </w:pPr>
            <w:r w:rsidRPr="007F057C">
              <w:rPr>
                <w:rFonts w:ascii="Times New Roman" w:hAnsi="Times New Roman" w:cs="Times New Roman"/>
                <w:b/>
                <w:sz w:val="24"/>
                <w:szCs w:val="24"/>
              </w:rPr>
              <w:t xml:space="preserve">Attendees: </w:t>
            </w:r>
          </w:p>
        </w:tc>
        <w:tc>
          <w:tcPr>
            <w:tcW w:w="8280" w:type="dxa"/>
            <w:shd w:val="clear" w:color="auto" w:fill="auto"/>
          </w:tcPr>
          <w:p w14:paraId="64BB9994" w14:textId="4D5C4412" w:rsidR="005C60BA" w:rsidRPr="007F057C" w:rsidRDefault="001819E0" w:rsidP="00581021">
            <w:pPr>
              <w:rPr>
                <w:rFonts w:ascii="Times New Roman" w:hAnsi="Times New Roman" w:cs="Times New Roman"/>
                <w:sz w:val="24"/>
                <w:szCs w:val="24"/>
              </w:rPr>
            </w:pPr>
            <w:r>
              <w:rPr>
                <w:rFonts w:ascii="Times New Roman" w:hAnsi="Times New Roman" w:cs="Times New Roman"/>
                <w:sz w:val="24"/>
                <w:szCs w:val="24"/>
              </w:rPr>
              <w:t xml:space="preserve">Kelsey Mueller, Bethany Osborn, Cord Van Riper, Jessica Kostick, Jessie Wilkie, Glenn Gailis, Kylan, Jenn Scott, Kim Estes, Denise Stillwell, Paolina Mulleneix, </w:t>
            </w:r>
            <w:r w:rsidR="002E577A">
              <w:rPr>
                <w:rFonts w:ascii="Times New Roman" w:hAnsi="Times New Roman" w:cs="Times New Roman"/>
                <w:sz w:val="24"/>
                <w:szCs w:val="24"/>
              </w:rPr>
              <w:t xml:space="preserve">Brandyn, Jen Newton, Princess Osita-Oleribe, Abbie McClung, Martha Decker-Hall, Jennifer Little, Katherine Duarte, Amy Jahnke, Miranda Hill, Lynda Crocker Daniel, </w:t>
            </w:r>
            <w:proofErr w:type="spellStart"/>
            <w:r w:rsidR="002E577A">
              <w:rPr>
                <w:rFonts w:ascii="Times New Roman" w:hAnsi="Times New Roman" w:cs="Times New Roman"/>
                <w:sz w:val="24"/>
                <w:szCs w:val="24"/>
              </w:rPr>
              <w:t>Obinna</w:t>
            </w:r>
            <w:proofErr w:type="spellEnd"/>
            <w:r w:rsidR="002E577A">
              <w:rPr>
                <w:rFonts w:ascii="Times New Roman" w:hAnsi="Times New Roman" w:cs="Times New Roman"/>
                <w:sz w:val="24"/>
                <w:szCs w:val="24"/>
              </w:rPr>
              <w:t xml:space="preserve"> </w:t>
            </w:r>
            <w:proofErr w:type="spellStart"/>
            <w:r w:rsidR="002E577A">
              <w:rPr>
                <w:rFonts w:ascii="Times New Roman" w:hAnsi="Times New Roman" w:cs="Times New Roman"/>
                <w:sz w:val="24"/>
                <w:szCs w:val="24"/>
              </w:rPr>
              <w:t>Oleribe</w:t>
            </w:r>
            <w:proofErr w:type="spellEnd"/>
            <w:r w:rsidR="002E577A">
              <w:rPr>
                <w:rFonts w:ascii="Times New Roman" w:hAnsi="Times New Roman" w:cs="Times New Roman"/>
                <w:sz w:val="24"/>
                <w:szCs w:val="24"/>
              </w:rPr>
              <w:t xml:space="preserve">, Brandyn Cowan, </w:t>
            </w:r>
          </w:p>
        </w:tc>
      </w:tr>
      <w:tr w:rsidR="00CB65C8" w:rsidRPr="007F057C" w14:paraId="7F36C8B5" w14:textId="77777777" w:rsidTr="001819E0">
        <w:tc>
          <w:tcPr>
            <w:tcW w:w="1615" w:type="dxa"/>
            <w:shd w:val="clear" w:color="auto" w:fill="auto"/>
          </w:tcPr>
          <w:p w14:paraId="687DF419" w14:textId="77777777" w:rsidR="00CB65C8" w:rsidRPr="007F057C" w:rsidRDefault="00CB65C8" w:rsidP="00CB65C8">
            <w:pPr>
              <w:rPr>
                <w:rFonts w:ascii="Times New Roman" w:hAnsi="Times New Roman" w:cs="Times New Roman"/>
                <w:b/>
                <w:sz w:val="24"/>
                <w:szCs w:val="24"/>
              </w:rPr>
            </w:pPr>
            <w:r w:rsidRPr="007F057C">
              <w:rPr>
                <w:rFonts w:ascii="Times New Roman" w:hAnsi="Times New Roman" w:cs="Times New Roman"/>
                <w:b/>
                <w:sz w:val="24"/>
                <w:szCs w:val="24"/>
              </w:rPr>
              <w:t>Agenda Item:</w:t>
            </w:r>
          </w:p>
        </w:tc>
        <w:tc>
          <w:tcPr>
            <w:tcW w:w="8280" w:type="dxa"/>
            <w:shd w:val="clear" w:color="auto" w:fill="auto"/>
          </w:tcPr>
          <w:p w14:paraId="430A5A4B" w14:textId="77777777" w:rsidR="00CB65C8" w:rsidRPr="007F057C" w:rsidRDefault="00CB65C8" w:rsidP="00CB65C8">
            <w:pPr>
              <w:rPr>
                <w:rFonts w:ascii="Times New Roman" w:hAnsi="Times New Roman" w:cs="Times New Roman"/>
                <w:b/>
                <w:sz w:val="24"/>
                <w:szCs w:val="24"/>
              </w:rPr>
            </w:pPr>
            <w:r w:rsidRPr="007F057C">
              <w:rPr>
                <w:rFonts w:ascii="Times New Roman" w:hAnsi="Times New Roman" w:cs="Times New Roman"/>
                <w:b/>
                <w:sz w:val="24"/>
                <w:szCs w:val="24"/>
              </w:rPr>
              <w:t>Notes:</w:t>
            </w:r>
          </w:p>
        </w:tc>
      </w:tr>
      <w:tr w:rsidR="008F3107" w:rsidRPr="007F057C" w14:paraId="6B7F93AE" w14:textId="77777777" w:rsidTr="001819E0">
        <w:trPr>
          <w:trHeight w:val="1742"/>
        </w:trPr>
        <w:tc>
          <w:tcPr>
            <w:tcW w:w="1615" w:type="dxa"/>
            <w:shd w:val="clear" w:color="auto" w:fill="auto"/>
          </w:tcPr>
          <w:p w14:paraId="66D62D4D" w14:textId="431F617B" w:rsidR="008F3107" w:rsidRPr="007F057C" w:rsidRDefault="001819E0" w:rsidP="00CB65C8">
            <w:pPr>
              <w:rPr>
                <w:rFonts w:ascii="Times New Roman" w:hAnsi="Times New Roman" w:cs="Times New Roman"/>
                <w:sz w:val="24"/>
                <w:szCs w:val="24"/>
              </w:rPr>
            </w:pPr>
            <w:r>
              <w:rPr>
                <w:rFonts w:ascii="Times New Roman" w:hAnsi="Times New Roman" w:cs="Times New Roman"/>
                <w:sz w:val="24"/>
                <w:szCs w:val="24"/>
              </w:rPr>
              <w:t>Food Insecurity Update</w:t>
            </w:r>
          </w:p>
        </w:tc>
        <w:tc>
          <w:tcPr>
            <w:tcW w:w="8280" w:type="dxa"/>
            <w:shd w:val="clear" w:color="auto" w:fill="auto"/>
          </w:tcPr>
          <w:p w14:paraId="50FF507D" w14:textId="77777777" w:rsidR="00000000" w:rsidRPr="00D40DED" w:rsidRDefault="006B276D" w:rsidP="00D40DED">
            <w:pPr>
              <w:pStyle w:val="ListParagraph"/>
              <w:numPr>
                <w:ilvl w:val="0"/>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Grow this challenge event May 6</w:t>
            </w:r>
            <w:r w:rsidRPr="00D40DED">
              <w:rPr>
                <w:rFonts w:ascii="Times New Roman" w:hAnsi="Times New Roman" w:cs="Times New Roman"/>
                <w:sz w:val="24"/>
                <w:szCs w:val="24"/>
                <w:vertAlign w:val="superscript"/>
              </w:rPr>
              <w:t>th</w:t>
            </w:r>
          </w:p>
          <w:p w14:paraId="6DBFA672" w14:textId="77777777" w:rsidR="00000000" w:rsidRPr="00D40DED" w:rsidRDefault="006B276D" w:rsidP="00D40DED">
            <w:pPr>
              <w:pStyle w:val="ListParagraph"/>
              <w:numPr>
                <w:ilvl w:val="1"/>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Soil testing, seed exchange &amp; transplant demonstration</w:t>
            </w:r>
          </w:p>
          <w:p w14:paraId="6C6157DA" w14:textId="77777777" w:rsidR="00000000" w:rsidRPr="00D40DED" w:rsidRDefault="006B276D" w:rsidP="00D40DED">
            <w:pPr>
              <w:pStyle w:val="ListParagraph"/>
              <w:numPr>
                <w:ilvl w:val="1"/>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 xml:space="preserve">Hosted at OSU extension office </w:t>
            </w:r>
          </w:p>
          <w:p w14:paraId="6D742A86" w14:textId="77777777" w:rsidR="00000000" w:rsidRPr="00D40DED" w:rsidRDefault="006B276D" w:rsidP="00D40DED">
            <w:pPr>
              <w:pStyle w:val="ListParagraph"/>
              <w:numPr>
                <w:ilvl w:val="0"/>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Food for Thought Events:</w:t>
            </w:r>
          </w:p>
          <w:p w14:paraId="1C9038EA" w14:textId="77777777" w:rsidR="00000000" w:rsidRPr="00D40DED" w:rsidRDefault="006B276D" w:rsidP="00D40DED">
            <w:pPr>
              <w:pStyle w:val="ListParagraph"/>
              <w:numPr>
                <w:ilvl w:val="1"/>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Food preser</w:t>
            </w:r>
            <w:r w:rsidRPr="00D40DED">
              <w:rPr>
                <w:rFonts w:ascii="Times New Roman" w:hAnsi="Times New Roman" w:cs="Times New Roman"/>
                <w:sz w:val="24"/>
                <w:szCs w:val="24"/>
              </w:rPr>
              <w:t>vation </w:t>
            </w:r>
          </w:p>
          <w:p w14:paraId="63E42194" w14:textId="77777777" w:rsidR="00000000" w:rsidRPr="00D40DED" w:rsidRDefault="006B276D" w:rsidP="00D40DED">
            <w:pPr>
              <w:pStyle w:val="ListParagraph"/>
              <w:numPr>
                <w:ilvl w:val="1"/>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Small garden education </w:t>
            </w:r>
          </w:p>
          <w:p w14:paraId="41E909ED" w14:textId="77777777" w:rsidR="00000000" w:rsidRPr="00D40DED" w:rsidRDefault="006B276D" w:rsidP="00D40DED">
            <w:pPr>
              <w:pStyle w:val="ListParagraph"/>
              <w:numPr>
                <w:ilvl w:val="0"/>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Farmer’s Market Food Demo</w:t>
            </w:r>
          </w:p>
          <w:p w14:paraId="242E96CD" w14:textId="77777777" w:rsidR="00000000" w:rsidRPr="00D40DED" w:rsidRDefault="006B276D" w:rsidP="00D40DED">
            <w:pPr>
              <w:pStyle w:val="ListParagraph"/>
              <w:numPr>
                <w:ilvl w:val="1"/>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Utilize local in season foods to show easy recipes</w:t>
            </w:r>
          </w:p>
          <w:p w14:paraId="2A5BF7D0" w14:textId="77777777" w:rsidR="00000000" w:rsidRPr="00D40DED" w:rsidRDefault="006B276D" w:rsidP="00D40DED">
            <w:pPr>
              <w:pStyle w:val="ListParagraph"/>
              <w:numPr>
                <w:ilvl w:val="1"/>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1 per month during market season</w:t>
            </w:r>
          </w:p>
          <w:p w14:paraId="253EA907" w14:textId="77777777" w:rsidR="00000000" w:rsidRPr="00D40DED" w:rsidRDefault="006B276D" w:rsidP="00D40DED">
            <w:pPr>
              <w:pStyle w:val="ListParagraph"/>
              <w:numPr>
                <w:ilvl w:val="0"/>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Nutrition Oregon Campaign</w:t>
            </w:r>
          </w:p>
          <w:p w14:paraId="6FE72970" w14:textId="77777777" w:rsidR="00000000" w:rsidRPr="00D40DED" w:rsidRDefault="006B276D" w:rsidP="00D40DED">
            <w:pPr>
              <w:pStyle w:val="ListParagraph"/>
              <w:numPr>
                <w:ilvl w:val="1"/>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Building curriculum for support groups</w:t>
            </w:r>
          </w:p>
          <w:p w14:paraId="122D9ADC" w14:textId="77777777" w:rsidR="00000000" w:rsidRPr="00D40DED" w:rsidRDefault="006B276D" w:rsidP="00D40DED">
            <w:pPr>
              <w:pStyle w:val="ListParagraph"/>
              <w:numPr>
                <w:ilvl w:val="1"/>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Curriculum for Doulas</w:t>
            </w:r>
          </w:p>
          <w:p w14:paraId="3E4EAE40" w14:textId="7E7A4D6C" w:rsidR="0009366C" w:rsidRPr="00D40DED" w:rsidRDefault="006B276D" w:rsidP="00D40DED">
            <w:pPr>
              <w:pStyle w:val="ListParagraph"/>
              <w:numPr>
                <w:ilvl w:val="1"/>
                <w:numId w:val="39"/>
              </w:numPr>
              <w:spacing w:after="160" w:line="259" w:lineRule="auto"/>
              <w:rPr>
                <w:rFonts w:ascii="Times New Roman" w:hAnsi="Times New Roman" w:cs="Times New Roman"/>
                <w:sz w:val="24"/>
                <w:szCs w:val="24"/>
              </w:rPr>
            </w:pPr>
            <w:r w:rsidRPr="00D40DED">
              <w:rPr>
                <w:rFonts w:ascii="Times New Roman" w:hAnsi="Times New Roman" w:cs="Times New Roman"/>
                <w:sz w:val="24"/>
                <w:szCs w:val="24"/>
              </w:rPr>
              <w:t>Increasin</w:t>
            </w:r>
            <w:r w:rsidR="00D40DED" w:rsidRPr="00D40DED">
              <w:rPr>
                <w:rFonts w:ascii="Times New Roman" w:hAnsi="Times New Roman" w:cs="Times New Roman"/>
                <w:sz w:val="24"/>
                <w:szCs w:val="24"/>
              </w:rPr>
              <w:t>g access to prenatal education </w:t>
            </w:r>
            <w:r w:rsidRPr="00D40DED">
              <w:rPr>
                <w:rFonts w:ascii="Times New Roman" w:hAnsi="Times New Roman" w:cs="Times New Roman"/>
                <w:sz w:val="24"/>
                <w:szCs w:val="24"/>
              </w:rPr>
              <w:t>about nutrition</w:t>
            </w:r>
          </w:p>
        </w:tc>
      </w:tr>
      <w:tr w:rsidR="00772929" w:rsidRPr="007F057C" w14:paraId="747DD69F" w14:textId="77777777" w:rsidTr="001819E0">
        <w:trPr>
          <w:trHeight w:val="980"/>
        </w:trPr>
        <w:tc>
          <w:tcPr>
            <w:tcW w:w="1615" w:type="dxa"/>
          </w:tcPr>
          <w:p w14:paraId="5C8156ED" w14:textId="0D080519" w:rsidR="004755B7" w:rsidRPr="007F057C" w:rsidRDefault="001819E0" w:rsidP="00CB65C8">
            <w:pPr>
              <w:rPr>
                <w:rFonts w:ascii="Times New Roman" w:hAnsi="Times New Roman" w:cs="Times New Roman"/>
                <w:sz w:val="24"/>
                <w:szCs w:val="24"/>
              </w:rPr>
            </w:pPr>
            <w:r>
              <w:rPr>
                <w:rFonts w:ascii="Times New Roman" w:hAnsi="Times New Roman" w:cs="Times New Roman"/>
                <w:sz w:val="24"/>
                <w:szCs w:val="24"/>
              </w:rPr>
              <w:t>Suicide Prevention</w:t>
            </w:r>
          </w:p>
        </w:tc>
        <w:tc>
          <w:tcPr>
            <w:tcW w:w="8280" w:type="dxa"/>
          </w:tcPr>
          <w:p w14:paraId="623863EF" w14:textId="498BCD98" w:rsidR="004E5542" w:rsidRDefault="004E5542" w:rsidP="004E5542">
            <w:pPr>
              <w:pStyle w:val="ListParagraph"/>
              <w:numPr>
                <w:ilvl w:val="0"/>
                <w:numId w:val="37"/>
              </w:numPr>
              <w:rPr>
                <w:rFonts w:ascii="Times New Roman" w:hAnsi="Times New Roman" w:cs="Times New Roman"/>
                <w:sz w:val="24"/>
                <w:szCs w:val="24"/>
              </w:rPr>
            </w:pPr>
            <w:r w:rsidRPr="007F057C">
              <w:rPr>
                <w:rFonts w:ascii="Times New Roman" w:hAnsi="Times New Roman" w:cs="Times New Roman"/>
                <w:sz w:val="24"/>
                <w:szCs w:val="24"/>
              </w:rPr>
              <w:t xml:space="preserve"> </w:t>
            </w:r>
            <w:r w:rsidR="002E577A">
              <w:rPr>
                <w:rFonts w:ascii="Times New Roman" w:hAnsi="Times New Roman" w:cs="Times New Roman"/>
                <w:sz w:val="24"/>
                <w:szCs w:val="24"/>
              </w:rPr>
              <w:t>Jenn Scott, Prevention and Outreach introduction, first public health professional at KBBH</w:t>
            </w:r>
          </w:p>
          <w:p w14:paraId="2D917CD5" w14:textId="043B9B24" w:rsidR="002E577A" w:rsidRDefault="002E577A" w:rsidP="004E55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3</w:t>
            </w:r>
            <w:r w:rsidRPr="002E577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40DED">
              <w:rPr>
                <w:rFonts w:ascii="Times New Roman" w:hAnsi="Times New Roman" w:cs="Times New Roman"/>
                <w:sz w:val="24"/>
                <w:szCs w:val="24"/>
              </w:rPr>
              <w:t>A</w:t>
            </w:r>
            <w:r>
              <w:rPr>
                <w:rFonts w:ascii="Times New Roman" w:hAnsi="Times New Roman" w:cs="Times New Roman"/>
                <w:sz w:val="24"/>
                <w:szCs w:val="24"/>
              </w:rPr>
              <w:t>nnual event video contest</w:t>
            </w:r>
          </w:p>
          <w:p w14:paraId="7DBB5B0A" w14:textId="17A079DC" w:rsidR="00D40DED" w:rsidRDefault="00D40DED"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7-12</w:t>
            </w:r>
            <w:r w:rsidRPr="002E577A">
              <w:rPr>
                <w:rFonts w:ascii="Times New Roman" w:hAnsi="Times New Roman" w:cs="Times New Roman"/>
                <w:sz w:val="24"/>
                <w:szCs w:val="24"/>
                <w:vertAlign w:val="superscript"/>
              </w:rPr>
              <w:t>th</w:t>
            </w:r>
            <w:r>
              <w:rPr>
                <w:rFonts w:ascii="Times New Roman" w:hAnsi="Times New Roman" w:cs="Times New Roman"/>
                <w:sz w:val="24"/>
                <w:szCs w:val="24"/>
              </w:rPr>
              <w:t xml:space="preserve"> graders for</w:t>
            </w:r>
          </w:p>
          <w:p w14:paraId="187B5B25" w14:textId="7F747915" w:rsidR="002E577A" w:rsidRDefault="002E577A"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1899 views</w:t>
            </w:r>
            <w:r w:rsidR="003432CC">
              <w:rPr>
                <w:rFonts w:ascii="Times New Roman" w:hAnsi="Times New Roman" w:cs="Times New Roman"/>
                <w:sz w:val="24"/>
                <w:szCs w:val="24"/>
              </w:rPr>
              <w:t>: You</w:t>
            </w:r>
            <w:r w:rsidR="00D40DED">
              <w:rPr>
                <w:rFonts w:ascii="Times New Roman" w:hAnsi="Times New Roman" w:cs="Times New Roman"/>
                <w:sz w:val="24"/>
                <w:szCs w:val="24"/>
              </w:rPr>
              <w:t>T</w:t>
            </w:r>
            <w:r w:rsidR="003432CC">
              <w:rPr>
                <w:rFonts w:ascii="Times New Roman" w:hAnsi="Times New Roman" w:cs="Times New Roman"/>
                <w:sz w:val="24"/>
                <w:szCs w:val="24"/>
              </w:rPr>
              <w:t>ube link: youtube.com/</w:t>
            </w:r>
            <w:proofErr w:type="spellStart"/>
            <w:r w:rsidR="003432CC">
              <w:rPr>
                <w:rFonts w:ascii="Times New Roman" w:hAnsi="Times New Roman" w:cs="Times New Roman"/>
                <w:sz w:val="24"/>
                <w:szCs w:val="24"/>
              </w:rPr>
              <w:t>youmattertoklamath</w:t>
            </w:r>
            <w:proofErr w:type="spellEnd"/>
          </w:p>
          <w:p w14:paraId="63834CEF" w14:textId="77777777" w:rsidR="002E577A" w:rsidRDefault="002E577A"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OHA recognized </w:t>
            </w:r>
          </w:p>
          <w:p w14:paraId="483F964C" w14:textId="77777777" w:rsidR="002E577A" w:rsidRDefault="002E577A"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#1 video was a tribal youth</w:t>
            </w:r>
          </w:p>
          <w:p w14:paraId="291A141D" w14:textId="77777777" w:rsidR="00D40DED" w:rsidRDefault="002E577A" w:rsidP="004E55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Community Connect training</w:t>
            </w:r>
          </w:p>
          <w:p w14:paraId="6BDED59D" w14:textId="2A3B0A17" w:rsidR="002E577A" w:rsidRDefault="002E577A"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June 6-10, </w:t>
            </w:r>
            <w:r w:rsidR="00D40DED">
              <w:rPr>
                <w:rFonts w:ascii="Times New Roman" w:hAnsi="Times New Roman" w:cs="Times New Roman"/>
                <w:sz w:val="24"/>
                <w:szCs w:val="24"/>
              </w:rPr>
              <w:t>2022 limited to 16 post-</w:t>
            </w:r>
            <w:proofErr w:type="spellStart"/>
            <w:r w:rsidR="00D40DED">
              <w:rPr>
                <w:rFonts w:ascii="Times New Roman" w:hAnsi="Times New Roman" w:cs="Times New Roman"/>
                <w:sz w:val="24"/>
                <w:szCs w:val="24"/>
              </w:rPr>
              <w:t>vention</w:t>
            </w:r>
            <w:proofErr w:type="spellEnd"/>
            <w:r w:rsidR="00D40DED">
              <w:rPr>
                <w:rFonts w:ascii="Times New Roman" w:hAnsi="Times New Roman" w:cs="Times New Roman"/>
                <w:sz w:val="24"/>
                <w:szCs w:val="24"/>
              </w:rPr>
              <w:t xml:space="preserve"> training a</w:t>
            </w:r>
            <w:r w:rsidR="003432CC">
              <w:rPr>
                <w:rFonts w:ascii="Times New Roman" w:hAnsi="Times New Roman" w:cs="Times New Roman"/>
                <w:sz w:val="24"/>
                <w:szCs w:val="24"/>
              </w:rPr>
              <w:t xml:space="preserve">gencies coordinate and respond to a suicide </w:t>
            </w:r>
          </w:p>
          <w:p w14:paraId="0E51BD73" w14:textId="1AAA888A" w:rsidR="003432CC" w:rsidRDefault="003432CC" w:rsidP="004E55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Suicide prevention month is September</w:t>
            </w:r>
          </w:p>
          <w:p w14:paraId="1B44DB5E" w14:textId="16E30A06" w:rsidR="003432CC" w:rsidRDefault="00D40DED"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Access</w:t>
            </w:r>
            <w:r w:rsidR="003432CC">
              <w:rPr>
                <w:rFonts w:ascii="Times New Roman" w:hAnsi="Times New Roman" w:cs="Times New Roman"/>
                <w:sz w:val="24"/>
                <w:szCs w:val="24"/>
              </w:rPr>
              <w:t xml:space="preserve"> taxi is doing an event in September for </w:t>
            </w:r>
            <w:r>
              <w:rPr>
                <w:rFonts w:ascii="Times New Roman" w:hAnsi="Times New Roman" w:cs="Times New Roman"/>
                <w:sz w:val="24"/>
                <w:szCs w:val="24"/>
              </w:rPr>
              <w:t>suicide</w:t>
            </w:r>
            <w:r w:rsidR="003432CC">
              <w:rPr>
                <w:rFonts w:ascii="Times New Roman" w:hAnsi="Times New Roman" w:cs="Times New Roman"/>
                <w:sz w:val="24"/>
                <w:szCs w:val="24"/>
              </w:rPr>
              <w:t xml:space="preserve"> prevention</w:t>
            </w:r>
          </w:p>
          <w:p w14:paraId="0079DD5D" w14:textId="77777777" w:rsidR="002E577A" w:rsidRDefault="002E577A" w:rsidP="00D40DE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You matter to Klamath QPR instructors trained all certified Klamath </w:t>
            </w:r>
            <w:r w:rsidR="003432CC">
              <w:rPr>
                <w:rFonts w:ascii="Times New Roman" w:hAnsi="Times New Roman" w:cs="Times New Roman"/>
                <w:sz w:val="24"/>
                <w:szCs w:val="24"/>
              </w:rPr>
              <w:t xml:space="preserve">falls city school district staff- all staff trained on the same day QPR is like CPR for suicide prevention to ask the questions and identify the signs. </w:t>
            </w:r>
          </w:p>
          <w:p w14:paraId="68F0AF31" w14:textId="6757D4E1" w:rsidR="003432CC" w:rsidRPr="007F057C" w:rsidRDefault="003432CC" w:rsidP="003432CC">
            <w:pPr>
              <w:pStyle w:val="ListParagraph"/>
              <w:ind w:left="360"/>
              <w:rPr>
                <w:rFonts w:ascii="Times New Roman" w:hAnsi="Times New Roman" w:cs="Times New Roman"/>
                <w:sz w:val="24"/>
                <w:szCs w:val="24"/>
              </w:rPr>
            </w:pPr>
          </w:p>
        </w:tc>
      </w:tr>
      <w:tr w:rsidR="003432CC" w:rsidRPr="007F057C" w14:paraId="48BC7BDE" w14:textId="77777777" w:rsidTr="001819E0">
        <w:trPr>
          <w:trHeight w:val="980"/>
        </w:trPr>
        <w:tc>
          <w:tcPr>
            <w:tcW w:w="1615" w:type="dxa"/>
          </w:tcPr>
          <w:p w14:paraId="6D935FD2" w14:textId="4BFEF067" w:rsidR="003432CC" w:rsidRDefault="003432CC" w:rsidP="00CB65C8">
            <w:pPr>
              <w:rPr>
                <w:rFonts w:ascii="Times New Roman" w:hAnsi="Times New Roman" w:cs="Times New Roman"/>
                <w:sz w:val="24"/>
                <w:szCs w:val="24"/>
              </w:rPr>
            </w:pPr>
            <w:r>
              <w:rPr>
                <w:rFonts w:ascii="Times New Roman" w:hAnsi="Times New Roman" w:cs="Times New Roman"/>
                <w:sz w:val="24"/>
                <w:szCs w:val="24"/>
              </w:rPr>
              <w:t>Silver Tsunami</w:t>
            </w:r>
          </w:p>
        </w:tc>
        <w:tc>
          <w:tcPr>
            <w:tcW w:w="8280" w:type="dxa"/>
          </w:tcPr>
          <w:p w14:paraId="699C8BC3" w14:textId="0B415930" w:rsidR="003432CC" w:rsidRDefault="003432CC" w:rsidP="003432C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Silver Tsunami by 2030 al</w:t>
            </w:r>
            <w:r w:rsidR="00D40DED">
              <w:rPr>
                <w:rFonts w:ascii="Times New Roman" w:hAnsi="Times New Roman" w:cs="Times New Roman"/>
                <w:sz w:val="24"/>
                <w:szCs w:val="24"/>
              </w:rPr>
              <w:t>l boomers will be older than 65.</w:t>
            </w:r>
          </w:p>
          <w:p w14:paraId="35AA9906" w14:textId="77777777" w:rsidR="003432CC" w:rsidRDefault="003432CC" w:rsidP="003432C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May is aging in place older adult awareness month</w:t>
            </w:r>
          </w:p>
          <w:p w14:paraId="6CBD4535" w14:textId="60EF728D" w:rsidR="003432CC" w:rsidRDefault="003432CC" w:rsidP="003432C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 xml:space="preserve">Every </w:t>
            </w:r>
            <w:r w:rsidR="00D40DED">
              <w:rPr>
                <w:rFonts w:ascii="Times New Roman" w:hAnsi="Times New Roman" w:cs="Times New Roman"/>
                <w:sz w:val="24"/>
                <w:szCs w:val="24"/>
              </w:rPr>
              <w:t>Saturday</w:t>
            </w:r>
            <w:r>
              <w:rPr>
                <w:rFonts w:ascii="Times New Roman" w:hAnsi="Times New Roman" w:cs="Times New Roman"/>
                <w:sz w:val="24"/>
                <w:szCs w:val="24"/>
              </w:rPr>
              <w:t xml:space="preserve"> the first three Saturdays in may volunteer to help with projects stay comfortably in their homes</w:t>
            </w:r>
          </w:p>
          <w:p w14:paraId="11D26E9E" w14:textId="77777777" w:rsidR="00D40DED" w:rsidRDefault="003432CC" w:rsidP="003432C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Dates</w:t>
            </w:r>
            <w:r w:rsidR="00D40DED">
              <w:rPr>
                <w:rFonts w:ascii="Times New Roman" w:hAnsi="Times New Roman" w:cs="Times New Roman"/>
                <w:sz w:val="24"/>
                <w:szCs w:val="24"/>
              </w:rPr>
              <w:t>:</w:t>
            </w:r>
          </w:p>
          <w:p w14:paraId="7623E255" w14:textId="18C623EC" w:rsidR="00D40DED" w:rsidRDefault="00D40DED"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May 7</w:t>
            </w:r>
            <w:r w:rsidRPr="00D40DED">
              <w:rPr>
                <w:rFonts w:ascii="Times New Roman" w:hAnsi="Times New Roman" w:cs="Times New Roman"/>
                <w:sz w:val="24"/>
                <w:szCs w:val="24"/>
                <w:vertAlign w:val="superscript"/>
              </w:rPr>
              <w:t>th</w:t>
            </w:r>
          </w:p>
          <w:p w14:paraId="045CD4E1" w14:textId="4177A3A9" w:rsidR="00D40DED" w:rsidRDefault="00D40DED"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May 14</w:t>
            </w:r>
            <w:r w:rsidRPr="00D40DED">
              <w:rPr>
                <w:rFonts w:ascii="Times New Roman" w:hAnsi="Times New Roman" w:cs="Times New Roman"/>
                <w:sz w:val="24"/>
                <w:szCs w:val="24"/>
                <w:vertAlign w:val="superscript"/>
              </w:rPr>
              <w:t>th</w:t>
            </w:r>
          </w:p>
          <w:p w14:paraId="25CE7133" w14:textId="0472DF68" w:rsidR="00D40DED" w:rsidRDefault="00D40DED"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May 21st</w:t>
            </w:r>
          </w:p>
          <w:p w14:paraId="4B12F252" w14:textId="216E1DC5" w:rsidR="00D40DED" w:rsidRDefault="00D40DED" w:rsidP="00D40DE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Call Patty Card:</w:t>
            </w:r>
          </w:p>
          <w:p w14:paraId="24A6C19E" w14:textId="6437C87B" w:rsidR="00000000" w:rsidRPr="00D40DED" w:rsidRDefault="006B276D" w:rsidP="00D40DED">
            <w:pPr>
              <w:pStyle w:val="ListParagraph"/>
              <w:numPr>
                <w:ilvl w:val="2"/>
                <w:numId w:val="37"/>
              </w:numPr>
              <w:rPr>
                <w:rFonts w:ascii="Times New Roman" w:hAnsi="Times New Roman" w:cs="Times New Roman"/>
                <w:sz w:val="24"/>
                <w:szCs w:val="24"/>
              </w:rPr>
            </w:pPr>
            <w:r w:rsidRPr="00D40DED">
              <w:rPr>
                <w:rFonts w:ascii="Times New Roman" w:hAnsi="Times New Roman" w:cs="Times New Roman"/>
                <w:bCs/>
                <w:sz w:val="24"/>
                <w:szCs w:val="24"/>
              </w:rPr>
              <w:t>541-883-1030</w:t>
            </w:r>
          </w:p>
          <w:p w14:paraId="2C5E8D03" w14:textId="77777777" w:rsidR="00000000" w:rsidRPr="00D40DED" w:rsidRDefault="006B276D" w:rsidP="00D40DED">
            <w:pPr>
              <w:pStyle w:val="ListParagraph"/>
              <w:numPr>
                <w:ilvl w:val="2"/>
                <w:numId w:val="37"/>
              </w:numPr>
              <w:rPr>
                <w:rFonts w:ascii="Times New Roman" w:hAnsi="Times New Roman" w:cs="Times New Roman"/>
                <w:sz w:val="24"/>
                <w:szCs w:val="24"/>
              </w:rPr>
            </w:pPr>
            <w:r w:rsidRPr="00D40DED">
              <w:rPr>
                <w:rFonts w:ascii="Times New Roman" w:hAnsi="Times New Roman" w:cs="Times New Roman"/>
                <w:bCs/>
                <w:sz w:val="24"/>
                <w:szCs w:val="24"/>
              </w:rPr>
              <w:t>541-331-2375</w:t>
            </w:r>
          </w:p>
          <w:p w14:paraId="49CFECCE" w14:textId="520523F0" w:rsidR="003432CC" w:rsidRPr="00D40DED" w:rsidRDefault="00D40DED" w:rsidP="00D40DED">
            <w:pPr>
              <w:pStyle w:val="ListParagraph"/>
              <w:numPr>
                <w:ilvl w:val="1"/>
                <w:numId w:val="37"/>
              </w:numPr>
              <w:rPr>
                <w:rFonts w:ascii="Times New Roman" w:hAnsi="Times New Roman" w:cs="Times New Roman"/>
                <w:sz w:val="24"/>
                <w:szCs w:val="24"/>
              </w:rPr>
            </w:pPr>
            <w:r w:rsidRPr="00D40DED">
              <w:rPr>
                <w:rFonts w:ascii="Times New Roman" w:hAnsi="Times New Roman" w:cs="Times New Roman"/>
                <w:sz w:val="24"/>
                <w:szCs w:val="24"/>
              </w:rPr>
              <w:t xml:space="preserve"> </w:t>
            </w:r>
            <w:r>
              <w:rPr>
                <w:rFonts w:ascii="Times New Roman" w:hAnsi="Times New Roman" w:cs="Times New Roman"/>
                <w:sz w:val="24"/>
                <w:szCs w:val="24"/>
              </w:rPr>
              <w:t>Or email Patty at</w:t>
            </w:r>
            <w:r w:rsidR="003432CC">
              <w:rPr>
                <w:rFonts w:ascii="Times New Roman" w:hAnsi="Times New Roman" w:cs="Times New Roman"/>
                <w:sz w:val="24"/>
                <w:szCs w:val="24"/>
              </w:rPr>
              <w:t xml:space="preserve"> </w:t>
            </w:r>
            <w:hyperlink r:id="rId6" w:history="1">
              <w:r w:rsidR="003432CC" w:rsidRPr="00D40DED">
                <w:rPr>
                  <w:rStyle w:val="Hyperlink"/>
                  <w:rFonts w:ascii="Times New Roman" w:hAnsi="Times New Roman" w:cs="Times New Roman"/>
                  <w:sz w:val="24"/>
                  <w:szCs w:val="24"/>
                </w:rPr>
                <w:t>pcard@kbbh.org</w:t>
              </w:r>
            </w:hyperlink>
            <w:r w:rsidR="003432CC" w:rsidRPr="00D40DED">
              <w:rPr>
                <w:rFonts w:ascii="Times New Roman" w:hAnsi="Times New Roman" w:cs="Times New Roman"/>
                <w:sz w:val="24"/>
                <w:szCs w:val="24"/>
              </w:rPr>
              <w:t xml:space="preserve"> </w:t>
            </w:r>
          </w:p>
        </w:tc>
      </w:tr>
      <w:tr w:rsidR="00581021" w:rsidRPr="007F057C" w14:paraId="6BD89526" w14:textId="77777777" w:rsidTr="001819E0">
        <w:trPr>
          <w:trHeight w:val="980"/>
        </w:trPr>
        <w:tc>
          <w:tcPr>
            <w:tcW w:w="1615" w:type="dxa"/>
          </w:tcPr>
          <w:p w14:paraId="731661AA" w14:textId="028E2073" w:rsidR="00581021" w:rsidRPr="007F057C" w:rsidRDefault="001819E0" w:rsidP="00CB65C8">
            <w:pPr>
              <w:rPr>
                <w:rFonts w:ascii="Times New Roman" w:hAnsi="Times New Roman" w:cs="Times New Roman"/>
                <w:sz w:val="24"/>
                <w:szCs w:val="24"/>
              </w:rPr>
            </w:pPr>
            <w:r>
              <w:rPr>
                <w:rFonts w:ascii="Times New Roman" w:hAnsi="Times New Roman" w:cs="Times New Roman"/>
                <w:sz w:val="24"/>
                <w:szCs w:val="24"/>
              </w:rPr>
              <w:lastRenderedPageBreak/>
              <w:t>Infant Mortality</w:t>
            </w:r>
          </w:p>
        </w:tc>
        <w:tc>
          <w:tcPr>
            <w:tcW w:w="8280" w:type="dxa"/>
          </w:tcPr>
          <w:p w14:paraId="5E960A3D" w14:textId="77777777" w:rsidR="003E4313" w:rsidRDefault="003432CC" w:rsidP="003E43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Wildfire Smoke during Pregnancy Pilot Project </w:t>
            </w:r>
          </w:p>
          <w:p w14:paraId="08817944" w14:textId="77777777" w:rsidR="003432CC" w:rsidRDefault="003432CC" w:rsidP="003432CC">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Funded to educate about the danger of wildfire smoke </w:t>
            </w:r>
          </w:p>
          <w:p w14:paraId="0AF07A11" w14:textId="77777777" w:rsidR="003432CC" w:rsidRDefault="003432CC" w:rsidP="006B276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Will use personal and environmental air quality, and look at how these effect pregnancy and afterbirth, it may cause low birth weight or pre term labor. </w:t>
            </w:r>
          </w:p>
          <w:p w14:paraId="59DAAA36" w14:textId="327E3D77" w:rsidR="003432CC" w:rsidRDefault="003432CC" w:rsidP="006B276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Will begin recr</w:t>
            </w:r>
            <w:r w:rsidR="006B6B52">
              <w:rPr>
                <w:rFonts w:ascii="Times New Roman" w:hAnsi="Times New Roman" w:cs="Times New Roman"/>
                <w:sz w:val="24"/>
                <w:szCs w:val="24"/>
              </w:rPr>
              <w:t>u</w:t>
            </w:r>
            <w:r>
              <w:rPr>
                <w:rFonts w:ascii="Times New Roman" w:hAnsi="Times New Roman" w:cs="Times New Roman"/>
                <w:sz w:val="24"/>
                <w:szCs w:val="24"/>
              </w:rPr>
              <w:t xml:space="preserve">iting in May for the 1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project </w:t>
            </w:r>
          </w:p>
          <w:p w14:paraId="04C20328" w14:textId="23C9E82A" w:rsidR="003432CC" w:rsidRDefault="003432CC" w:rsidP="006B276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Reach out to Lynda Crocker Daniel</w:t>
            </w:r>
            <w:r w:rsidR="006B276D">
              <w:rPr>
                <w:rFonts w:ascii="Times New Roman" w:hAnsi="Times New Roman" w:cs="Times New Roman"/>
                <w:sz w:val="24"/>
                <w:szCs w:val="24"/>
              </w:rPr>
              <w:t>: crockerd@ohsu.edu</w:t>
            </w:r>
          </w:p>
          <w:p w14:paraId="42CCA21F" w14:textId="6766896A" w:rsidR="003432CC" w:rsidRDefault="003432CC" w:rsidP="003432C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Been working on the Direct On-Scene Education. Once the initial issue has been addressed, they are trained to look at the sleep environment of the infant and decide if it’s safe or not 20 staff are trained. </w:t>
            </w:r>
          </w:p>
          <w:p w14:paraId="288747F1" w14:textId="77777777" w:rsidR="003432CC" w:rsidRDefault="003432CC" w:rsidP="003432C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Oregon Child Development Coalition delivered infant safe sleep education at the Senior Center. </w:t>
            </w:r>
            <w:bookmarkStart w:id="0" w:name="_GoBack"/>
            <w:bookmarkEnd w:id="0"/>
          </w:p>
          <w:p w14:paraId="03CB7D6E" w14:textId="77777777" w:rsidR="006B6B52" w:rsidRDefault="006B6B52" w:rsidP="003432C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Conversations with CHA and Rogue Valley Doulas about building up doula workforce in Klamath County.</w:t>
            </w:r>
          </w:p>
          <w:p w14:paraId="3CAD9FCF" w14:textId="6D459FD2" w:rsidR="006B6B52" w:rsidRPr="007F057C" w:rsidRDefault="006B6B52" w:rsidP="006B6B52">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People with doula support are at a 30% less risk for </w:t>
            </w:r>
            <w:r w:rsidR="00D40DED">
              <w:rPr>
                <w:rFonts w:ascii="Times New Roman" w:hAnsi="Times New Roman" w:cs="Times New Roman"/>
                <w:sz w:val="24"/>
                <w:szCs w:val="24"/>
              </w:rPr>
              <w:t>cesarean</w:t>
            </w:r>
            <w:r>
              <w:rPr>
                <w:rFonts w:ascii="Times New Roman" w:hAnsi="Times New Roman" w:cs="Times New Roman"/>
                <w:sz w:val="24"/>
                <w:szCs w:val="24"/>
              </w:rPr>
              <w:t xml:space="preserve"> </w:t>
            </w:r>
          </w:p>
        </w:tc>
      </w:tr>
      <w:tr w:rsidR="00581021" w:rsidRPr="007F057C" w14:paraId="48E24699" w14:textId="77777777" w:rsidTr="001819E0">
        <w:trPr>
          <w:trHeight w:val="980"/>
        </w:trPr>
        <w:tc>
          <w:tcPr>
            <w:tcW w:w="1615" w:type="dxa"/>
          </w:tcPr>
          <w:p w14:paraId="7EFE12BB" w14:textId="26E1D782" w:rsidR="00581021" w:rsidRPr="007F057C" w:rsidRDefault="001819E0" w:rsidP="00CB65C8">
            <w:pPr>
              <w:rPr>
                <w:rFonts w:ascii="Times New Roman" w:hAnsi="Times New Roman" w:cs="Times New Roman"/>
                <w:sz w:val="24"/>
                <w:szCs w:val="24"/>
              </w:rPr>
            </w:pPr>
            <w:r>
              <w:rPr>
                <w:rFonts w:ascii="Times New Roman" w:hAnsi="Times New Roman" w:cs="Times New Roman"/>
                <w:sz w:val="24"/>
                <w:szCs w:val="24"/>
              </w:rPr>
              <w:t>Physical Wellbeing/Physical Activity</w:t>
            </w:r>
          </w:p>
        </w:tc>
        <w:tc>
          <w:tcPr>
            <w:tcW w:w="8280" w:type="dxa"/>
          </w:tcPr>
          <w:p w14:paraId="10766B37" w14:textId="77777777" w:rsidR="007C014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Moore Park Playground raised $695,000 out of $800,000</w:t>
            </w:r>
          </w:p>
          <w:p w14:paraId="3E115A97" w14:textId="77777777"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Delayed for one year, building will begin spring 2023</w:t>
            </w:r>
          </w:p>
          <w:p w14:paraId="068E1540" w14:textId="760B9930"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Fundraising for pump track</w:t>
            </w:r>
            <w:r w:rsidR="006B276D">
              <w:rPr>
                <w:rFonts w:ascii="Times New Roman" w:hAnsi="Times New Roman" w:cs="Times New Roman"/>
                <w:sz w:val="24"/>
                <w:szCs w:val="24"/>
              </w:rPr>
              <w:t xml:space="preserve"> at Kit Carson</w:t>
            </w:r>
          </w:p>
          <w:p w14:paraId="17E083A6" w14:textId="77777777"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Bike rodeo and walk to school days happening in May at 2 schools</w:t>
            </w:r>
          </w:p>
          <w:p w14:paraId="47C7ACA5" w14:textId="77777777"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Free Community Fitness Classes at Mikes Field House and then at different parks</w:t>
            </w:r>
          </w:p>
          <w:p w14:paraId="14601564" w14:textId="77777777"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Free Community Walking Groups happening at different trails. </w:t>
            </w:r>
          </w:p>
          <w:p w14:paraId="14B0F225" w14:textId="77777777"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Sharing exercises through social media, monthly newsletter, and living wells. </w:t>
            </w:r>
          </w:p>
          <w:p w14:paraId="74219F1E" w14:textId="55BA96DF" w:rsidR="006B6B52" w:rsidRPr="006B6B52" w:rsidRDefault="006B6B52" w:rsidP="006B6B52">
            <w:pPr>
              <w:rPr>
                <w:rFonts w:ascii="Times New Roman" w:hAnsi="Times New Roman" w:cs="Times New Roman"/>
                <w:sz w:val="24"/>
                <w:szCs w:val="24"/>
              </w:rPr>
            </w:pPr>
          </w:p>
        </w:tc>
      </w:tr>
      <w:tr w:rsidR="001819E0" w:rsidRPr="007F057C" w14:paraId="5F2071EC" w14:textId="77777777" w:rsidTr="001819E0">
        <w:trPr>
          <w:trHeight w:val="980"/>
        </w:trPr>
        <w:tc>
          <w:tcPr>
            <w:tcW w:w="1615" w:type="dxa"/>
          </w:tcPr>
          <w:p w14:paraId="344B0274" w14:textId="5FEEE283" w:rsidR="001819E0" w:rsidRDefault="001819E0" w:rsidP="00CB65C8">
            <w:pPr>
              <w:rPr>
                <w:rFonts w:ascii="Times New Roman" w:hAnsi="Times New Roman" w:cs="Times New Roman"/>
                <w:sz w:val="24"/>
                <w:szCs w:val="24"/>
              </w:rPr>
            </w:pPr>
            <w:r>
              <w:rPr>
                <w:rFonts w:ascii="Times New Roman" w:hAnsi="Times New Roman" w:cs="Times New Roman"/>
                <w:sz w:val="24"/>
                <w:szCs w:val="24"/>
              </w:rPr>
              <w:t>Housing</w:t>
            </w:r>
          </w:p>
        </w:tc>
        <w:tc>
          <w:tcPr>
            <w:tcW w:w="8280" w:type="dxa"/>
          </w:tcPr>
          <w:p w14:paraId="623592EF" w14:textId="77777777" w:rsidR="001819E0"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CHIP housing taskforce merged with the community housing planning group and meets virtually every month</w:t>
            </w:r>
          </w:p>
          <w:p w14:paraId="276DFBB9" w14:textId="7B497E02"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CHA sponsored the on-going Ready to Rent classes by KHA and </w:t>
            </w:r>
            <w:r w:rsidR="006B276D">
              <w:rPr>
                <w:rFonts w:ascii="Times New Roman" w:hAnsi="Times New Roman" w:cs="Times New Roman"/>
                <w:sz w:val="24"/>
                <w:szCs w:val="24"/>
              </w:rPr>
              <w:t>disbursed</w:t>
            </w:r>
            <w:r>
              <w:rPr>
                <w:rFonts w:ascii="Times New Roman" w:hAnsi="Times New Roman" w:cs="Times New Roman"/>
                <w:sz w:val="24"/>
                <w:szCs w:val="24"/>
              </w:rPr>
              <w:t xml:space="preserve"> its first tranche of funds for project </w:t>
            </w:r>
            <w:r w:rsidR="006B276D">
              <w:rPr>
                <w:rFonts w:ascii="Times New Roman" w:hAnsi="Times New Roman" w:cs="Times New Roman"/>
                <w:sz w:val="24"/>
                <w:szCs w:val="24"/>
              </w:rPr>
              <w:t>home front</w:t>
            </w:r>
            <w:r>
              <w:rPr>
                <w:rFonts w:ascii="Times New Roman" w:hAnsi="Times New Roman" w:cs="Times New Roman"/>
                <w:sz w:val="24"/>
                <w:szCs w:val="24"/>
              </w:rPr>
              <w:t xml:space="preserve">. </w:t>
            </w:r>
          </w:p>
          <w:p w14:paraId="026D96A8" w14:textId="792C6473"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KLCAS conducted the Point </w:t>
            </w:r>
            <w:r w:rsidR="006B276D">
              <w:rPr>
                <w:rFonts w:ascii="Times New Roman" w:hAnsi="Times New Roman" w:cs="Times New Roman"/>
                <w:sz w:val="24"/>
                <w:szCs w:val="24"/>
              </w:rPr>
              <w:t>in</w:t>
            </w:r>
            <w:r>
              <w:rPr>
                <w:rFonts w:ascii="Times New Roman" w:hAnsi="Times New Roman" w:cs="Times New Roman"/>
                <w:sz w:val="24"/>
                <w:szCs w:val="24"/>
              </w:rPr>
              <w:t xml:space="preserve"> Time count in January is conducting online housing needs survey, will host focus groups in April/May 2022. </w:t>
            </w:r>
          </w:p>
          <w:p w14:paraId="3630DB21" w14:textId="3484C6DD"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KCEDA currently has 4 s</w:t>
            </w:r>
            <w:r w:rsidR="006B276D">
              <w:rPr>
                <w:rFonts w:ascii="Times New Roman" w:hAnsi="Times New Roman" w:cs="Times New Roman"/>
                <w:sz w:val="24"/>
                <w:szCs w:val="24"/>
              </w:rPr>
              <w:t xml:space="preserve">ingle family homes being built and will have 4 additional houses breaking ground soon. </w:t>
            </w:r>
          </w:p>
          <w:p w14:paraId="7E5F999E" w14:textId="77777777"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Klamath Tribes are working on erecting a pallet village on 5</w:t>
            </w:r>
            <w:r w:rsidRPr="006B6B52">
              <w:rPr>
                <w:rFonts w:ascii="Times New Roman" w:hAnsi="Times New Roman" w:cs="Times New Roman"/>
                <w:sz w:val="24"/>
                <w:szCs w:val="24"/>
                <w:vertAlign w:val="superscript"/>
              </w:rPr>
              <w:t>th</w:t>
            </w:r>
            <w:r>
              <w:rPr>
                <w:rFonts w:ascii="Times New Roman" w:hAnsi="Times New Roman" w:cs="Times New Roman"/>
                <w:sz w:val="24"/>
                <w:szCs w:val="24"/>
              </w:rPr>
              <w:t xml:space="preserve"> street Klamath falls. </w:t>
            </w:r>
          </w:p>
          <w:p w14:paraId="0D5E8024" w14:textId="77777777"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RRW operates transitional housing and has ordered 50 tents and sleeping bags for unsheltered community members</w:t>
            </w:r>
          </w:p>
          <w:p w14:paraId="38A3B9FC" w14:textId="77777777"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Klamath works is planning a project similar to Rogue retreat to house 30 unsheltered persons. </w:t>
            </w:r>
          </w:p>
          <w:p w14:paraId="3CA9F4C8" w14:textId="37979FEF" w:rsidR="006B6B52" w:rsidRPr="007F057C"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OHA’s housing webinar on April 13</w:t>
            </w:r>
            <w:r w:rsidRPr="006B6B5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r>
      <w:tr w:rsidR="001819E0" w:rsidRPr="007F057C" w14:paraId="78454BBF" w14:textId="77777777" w:rsidTr="001819E0">
        <w:trPr>
          <w:trHeight w:val="980"/>
        </w:trPr>
        <w:tc>
          <w:tcPr>
            <w:tcW w:w="1615" w:type="dxa"/>
          </w:tcPr>
          <w:p w14:paraId="2DB9A3CC" w14:textId="64E6373E" w:rsidR="001819E0" w:rsidRDefault="001819E0" w:rsidP="00CB65C8">
            <w:pPr>
              <w:rPr>
                <w:rFonts w:ascii="Times New Roman" w:hAnsi="Times New Roman" w:cs="Times New Roman"/>
                <w:sz w:val="24"/>
                <w:szCs w:val="24"/>
              </w:rPr>
            </w:pPr>
            <w:r>
              <w:rPr>
                <w:rFonts w:ascii="Times New Roman" w:hAnsi="Times New Roman" w:cs="Times New Roman"/>
                <w:sz w:val="24"/>
                <w:szCs w:val="24"/>
              </w:rPr>
              <w:lastRenderedPageBreak/>
              <w:t>Oral Health</w:t>
            </w:r>
          </w:p>
        </w:tc>
        <w:tc>
          <w:tcPr>
            <w:tcW w:w="8280" w:type="dxa"/>
          </w:tcPr>
          <w:p w14:paraId="69ED97B8" w14:textId="77777777" w:rsidR="001819E0"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KHP’s primary care-dental integration program</w:t>
            </w:r>
          </w:p>
          <w:p w14:paraId="106013C5" w14:textId="77777777" w:rsidR="006B6B52" w:rsidRDefault="006B6B52"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Improving diabetes outcomes: </w:t>
            </w:r>
          </w:p>
          <w:p w14:paraId="2BE3E14B" w14:textId="77777777" w:rsidR="00871D79" w:rsidRDefault="006B6B52" w:rsidP="006B276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Oral Health screenings</w:t>
            </w:r>
          </w:p>
          <w:p w14:paraId="7FA6CD69" w14:textId="4AE41AC5" w:rsidR="006B6B52" w:rsidRPr="00871D79" w:rsidRDefault="006B6B52" w:rsidP="006B276D">
            <w:pPr>
              <w:pStyle w:val="ListParagraph"/>
              <w:numPr>
                <w:ilvl w:val="1"/>
                <w:numId w:val="37"/>
              </w:numPr>
              <w:rPr>
                <w:rFonts w:ascii="Times New Roman" w:hAnsi="Times New Roman" w:cs="Times New Roman"/>
                <w:sz w:val="24"/>
                <w:szCs w:val="24"/>
              </w:rPr>
            </w:pPr>
            <w:r w:rsidRPr="00871D79">
              <w:rPr>
                <w:rFonts w:ascii="Times New Roman" w:hAnsi="Times New Roman" w:cs="Times New Roman"/>
                <w:sz w:val="24"/>
                <w:szCs w:val="24"/>
              </w:rPr>
              <w:t>A1c testing</w:t>
            </w:r>
          </w:p>
          <w:p w14:paraId="4004B747" w14:textId="77777777" w:rsidR="006B6B52" w:rsidRDefault="006B6B52" w:rsidP="006B276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Preventive dental services</w:t>
            </w:r>
          </w:p>
          <w:p w14:paraId="544D0613" w14:textId="77777777" w:rsidR="006B6B52" w:rsidRDefault="006B6B52" w:rsidP="006B276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Aiming to increase number of dual users. </w:t>
            </w:r>
          </w:p>
          <w:p w14:paraId="0177BC05" w14:textId="1435705B" w:rsidR="006B6B52" w:rsidRDefault="006B6B52" w:rsidP="006B276D">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13 pending </w:t>
            </w:r>
            <w:r w:rsidR="00871D79">
              <w:rPr>
                <w:rFonts w:ascii="Times New Roman" w:hAnsi="Times New Roman" w:cs="Times New Roman"/>
                <w:sz w:val="24"/>
                <w:szCs w:val="24"/>
              </w:rPr>
              <w:t>referrals</w:t>
            </w:r>
            <w:r>
              <w:rPr>
                <w:rFonts w:ascii="Times New Roman" w:hAnsi="Times New Roman" w:cs="Times New Roman"/>
                <w:sz w:val="24"/>
                <w:szCs w:val="24"/>
              </w:rPr>
              <w:t xml:space="preserve"> from PCP to dental</w:t>
            </w:r>
          </w:p>
          <w:p w14:paraId="1949513D" w14:textId="21EB1ABF" w:rsidR="006B6B52" w:rsidRDefault="006B6B52" w:rsidP="006B276D">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2 a</w:t>
            </w:r>
            <w:r w:rsidR="001664D3">
              <w:rPr>
                <w:rFonts w:ascii="Times New Roman" w:hAnsi="Times New Roman" w:cs="Times New Roman"/>
                <w:sz w:val="24"/>
                <w:szCs w:val="24"/>
              </w:rPr>
              <w:t>re established</w:t>
            </w:r>
          </w:p>
          <w:p w14:paraId="21523FB1" w14:textId="77777777" w:rsidR="001664D3" w:rsidRDefault="001664D3" w:rsidP="001664D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OIT dental hygiene community health program expanded to Gospel Mission</w:t>
            </w:r>
          </w:p>
          <w:p w14:paraId="57348A89" w14:textId="73D7E7D4" w:rsidR="001664D3" w:rsidRDefault="001664D3" w:rsidP="001664D3">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Oral assessments, silver diamine fluoride, varnish, education provided twice to 13 patients. </w:t>
            </w:r>
          </w:p>
          <w:p w14:paraId="15BAB60F" w14:textId="77777777" w:rsidR="001664D3" w:rsidRDefault="001664D3" w:rsidP="001664D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Planning free dental day </w:t>
            </w:r>
          </w:p>
          <w:p w14:paraId="161516A2" w14:textId="3F21F11D" w:rsidR="001664D3" w:rsidRDefault="001664D3" w:rsidP="001664D3">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May 14 in </w:t>
            </w:r>
            <w:r w:rsidR="00871D79">
              <w:rPr>
                <w:rFonts w:ascii="Times New Roman" w:hAnsi="Times New Roman" w:cs="Times New Roman"/>
                <w:sz w:val="24"/>
                <w:szCs w:val="24"/>
              </w:rPr>
              <w:t xml:space="preserve">Merrill and May 15 in </w:t>
            </w:r>
            <w:proofErr w:type="spellStart"/>
            <w:r w:rsidR="00871D79">
              <w:rPr>
                <w:rFonts w:ascii="Times New Roman" w:hAnsi="Times New Roman" w:cs="Times New Roman"/>
                <w:sz w:val="24"/>
                <w:szCs w:val="24"/>
              </w:rPr>
              <w:t>Malin</w:t>
            </w:r>
            <w:proofErr w:type="spellEnd"/>
          </w:p>
          <w:p w14:paraId="45CD83C7" w14:textId="6DDA57D9" w:rsidR="001664D3" w:rsidRPr="007F057C" w:rsidRDefault="001664D3" w:rsidP="001664D3">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Flyer coming soon. </w:t>
            </w:r>
          </w:p>
        </w:tc>
      </w:tr>
      <w:tr w:rsidR="001819E0" w:rsidRPr="007F057C" w14:paraId="5FD26E66" w14:textId="77777777" w:rsidTr="001819E0">
        <w:trPr>
          <w:trHeight w:val="980"/>
        </w:trPr>
        <w:tc>
          <w:tcPr>
            <w:tcW w:w="1615" w:type="dxa"/>
          </w:tcPr>
          <w:p w14:paraId="65F3AFB2" w14:textId="2B3C1D82" w:rsidR="001819E0" w:rsidRDefault="001819E0" w:rsidP="00CB65C8">
            <w:pPr>
              <w:rPr>
                <w:rFonts w:ascii="Times New Roman" w:hAnsi="Times New Roman" w:cs="Times New Roman"/>
                <w:sz w:val="24"/>
                <w:szCs w:val="24"/>
              </w:rPr>
            </w:pPr>
            <w:r>
              <w:rPr>
                <w:rFonts w:ascii="Times New Roman" w:hAnsi="Times New Roman" w:cs="Times New Roman"/>
                <w:sz w:val="24"/>
                <w:szCs w:val="24"/>
              </w:rPr>
              <w:t>Community Health Assessment Updates</w:t>
            </w:r>
          </w:p>
        </w:tc>
        <w:tc>
          <w:tcPr>
            <w:tcW w:w="8280" w:type="dxa"/>
          </w:tcPr>
          <w:p w14:paraId="3C5692FA" w14:textId="77777777" w:rsidR="001819E0" w:rsidRDefault="001664D3"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Steering committee will receive the final version next week. </w:t>
            </w:r>
          </w:p>
          <w:p w14:paraId="6CDC4132" w14:textId="77777777" w:rsidR="001664D3" w:rsidRDefault="001664D3"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Current elements being added are from the current CHIP updates </w:t>
            </w:r>
          </w:p>
          <w:p w14:paraId="4BE3EDA9" w14:textId="77777777" w:rsidR="001664D3" w:rsidRDefault="001664D3"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All feedback received was appreciated general comments were favorable for being inclusive of the county as a whole. </w:t>
            </w:r>
          </w:p>
          <w:p w14:paraId="1E8AED93" w14:textId="77777777" w:rsidR="001664D3" w:rsidRDefault="001664D3"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When the steering committee approves the draft it will be posted and 2022 work will commence</w:t>
            </w:r>
          </w:p>
          <w:p w14:paraId="65840AF7" w14:textId="78740AB5" w:rsidR="001664D3" w:rsidRDefault="001664D3" w:rsidP="001664D3">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Identify strategic issues</w:t>
            </w:r>
          </w:p>
          <w:p w14:paraId="5CB61816" w14:textId="77777777" w:rsidR="001664D3" w:rsidRDefault="001664D3" w:rsidP="001664D3">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Formulate goals and strategies</w:t>
            </w:r>
          </w:p>
          <w:p w14:paraId="79BCA4AC" w14:textId="77777777" w:rsidR="001664D3" w:rsidRDefault="001664D3" w:rsidP="001664D3">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Action Cycle</w:t>
            </w:r>
          </w:p>
          <w:p w14:paraId="2C2FD04A" w14:textId="7C76C7B2" w:rsidR="001664D3" w:rsidRDefault="001664D3" w:rsidP="001664D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Action Cycle is 3 </w:t>
            </w:r>
            <w:r w:rsidR="00871D79">
              <w:rPr>
                <w:rFonts w:ascii="Times New Roman" w:hAnsi="Times New Roman" w:cs="Times New Roman"/>
                <w:sz w:val="24"/>
                <w:szCs w:val="24"/>
              </w:rPr>
              <w:t>years’</w:t>
            </w:r>
            <w:r>
              <w:rPr>
                <w:rFonts w:ascii="Times New Roman" w:hAnsi="Times New Roman" w:cs="Times New Roman"/>
                <w:sz w:val="24"/>
                <w:szCs w:val="24"/>
              </w:rPr>
              <w:t xml:space="preserve"> long </w:t>
            </w:r>
          </w:p>
          <w:p w14:paraId="50A833A7" w14:textId="0F3B893E" w:rsidR="001664D3" w:rsidRPr="007F057C" w:rsidRDefault="001664D3" w:rsidP="001664D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Valeree thanked the group for all of the work done in the past 3 years. </w:t>
            </w:r>
          </w:p>
        </w:tc>
      </w:tr>
      <w:tr w:rsidR="001819E0" w:rsidRPr="007F057C" w14:paraId="55685221" w14:textId="77777777" w:rsidTr="001819E0">
        <w:trPr>
          <w:trHeight w:val="980"/>
        </w:trPr>
        <w:tc>
          <w:tcPr>
            <w:tcW w:w="1615" w:type="dxa"/>
          </w:tcPr>
          <w:p w14:paraId="41583B5A" w14:textId="68902088" w:rsidR="001819E0" w:rsidRDefault="001819E0" w:rsidP="00CB65C8">
            <w:pPr>
              <w:rPr>
                <w:rFonts w:ascii="Times New Roman" w:hAnsi="Times New Roman" w:cs="Times New Roman"/>
                <w:sz w:val="24"/>
                <w:szCs w:val="24"/>
              </w:rPr>
            </w:pPr>
            <w:r>
              <w:rPr>
                <w:rFonts w:ascii="Times New Roman" w:hAnsi="Times New Roman" w:cs="Times New Roman"/>
                <w:sz w:val="24"/>
                <w:szCs w:val="24"/>
              </w:rPr>
              <w:t>Community Updates</w:t>
            </w:r>
          </w:p>
        </w:tc>
        <w:tc>
          <w:tcPr>
            <w:tcW w:w="8280" w:type="dxa"/>
          </w:tcPr>
          <w:p w14:paraId="7DCB4E8C" w14:textId="77777777" w:rsidR="001819E0" w:rsidRDefault="001664D3" w:rsidP="007C014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OHSU update</w:t>
            </w:r>
          </w:p>
          <w:p w14:paraId="3B6CD0C8" w14:textId="77777777" w:rsidR="001664D3" w:rsidRDefault="001664D3" w:rsidP="001664D3">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Request for Project Ideas again</w:t>
            </w:r>
          </w:p>
          <w:p w14:paraId="72764DA1" w14:textId="77777777" w:rsidR="001664D3" w:rsidRDefault="001664D3" w:rsidP="001664D3">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CRH students collaborate with a community partner on a health improvement plan</w:t>
            </w:r>
          </w:p>
          <w:p w14:paraId="7AC375A7" w14:textId="77777777" w:rsidR="001664D3" w:rsidRDefault="001664D3" w:rsidP="001664D3">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What all project partnerships have in common</w:t>
            </w:r>
          </w:p>
          <w:p w14:paraId="418D5E1A" w14:textId="77777777" w:rsidR="001664D3" w:rsidRDefault="001664D3" w:rsidP="001664D3">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Partner involvement and community engagement</w:t>
            </w:r>
          </w:p>
          <w:p w14:paraId="379909A6" w14:textId="77777777" w:rsidR="001664D3" w:rsidRDefault="001664D3" w:rsidP="001664D3">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New group of students every month</w:t>
            </w:r>
          </w:p>
          <w:p w14:paraId="1DEAB63A" w14:textId="77777777" w:rsidR="001664D3" w:rsidRDefault="001664D3" w:rsidP="001664D3">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Focus on Deliverables</w:t>
            </w:r>
          </w:p>
          <w:p w14:paraId="31AEFA25" w14:textId="77777777" w:rsidR="001664D3" w:rsidRDefault="001664D3" w:rsidP="001664D3">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 xml:space="preserve">Data Collection, analysis etc. </w:t>
            </w:r>
          </w:p>
          <w:p w14:paraId="771F5C18" w14:textId="076A9A82" w:rsidR="001664D3" w:rsidRDefault="001664D3" w:rsidP="001664D3">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Presentation back to your organization</w:t>
            </w:r>
          </w:p>
          <w:p w14:paraId="1FB610D2" w14:textId="09388528" w:rsidR="00AB7295" w:rsidRPr="00AB7295" w:rsidRDefault="00AB7295" w:rsidP="00AB7295">
            <w:pPr>
              <w:rPr>
                <w:rFonts w:ascii="Times New Roman" w:hAnsi="Times New Roman" w:cs="Times New Roman"/>
                <w:sz w:val="24"/>
                <w:szCs w:val="24"/>
              </w:rPr>
            </w:pPr>
          </w:p>
          <w:p w14:paraId="6306B3D0" w14:textId="47792838"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OHSU Health Experience Research Network and the VA are asking Veterans to share their stories about non-active duty firearm injuries</w:t>
            </w:r>
          </w:p>
          <w:p w14:paraId="0E08CC55" w14:textId="3E63DC24" w:rsidR="00AB7295" w:rsidRDefault="00AB7295" w:rsidP="00871D79">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lastRenderedPageBreak/>
              <w:t xml:space="preserve">Participants will complete a </w:t>
            </w:r>
            <w:r w:rsidR="00871D79">
              <w:rPr>
                <w:rFonts w:ascii="Times New Roman" w:hAnsi="Times New Roman" w:cs="Times New Roman"/>
                <w:sz w:val="24"/>
                <w:szCs w:val="24"/>
              </w:rPr>
              <w:t>one-hour</w:t>
            </w:r>
            <w:r>
              <w:rPr>
                <w:rFonts w:ascii="Times New Roman" w:hAnsi="Times New Roman" w:cs="Times New Roman"/>
                <w:sz w:val="24"/>
                <w:szCs w:val="24"/>
              </w:rPr>
              <w:t xml:space="preserve"> confidential video interview and received $75 gift card</w:t>
            </w:r>
          </w:p>
          <w:p w14:paraId="30F59C67" w14:textId="00D82929"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Contact Lynda Crocker Daniels: crockerd@ohsu.edu</w:t>
            </w:r>
          </w:p>
          <w:p w14:paraId="556A447C" w14:textId="7A3B9F1C" w:rsidR="00AB7295" w:rsidRDefault="00AB7295" w:rsidP="00AB7295">
            <w:pPr>
              <w:pStyle w:val="ListParagraph"/>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FoodCorp</w:t>
            </w:r>
            <w:proofErr w:type="spellEnd"/>
            <w:r>
              <w:rPr>
                <w:rFonts w:ascii="Times New Roman" w:hAnsi="Times New Roman" w:cs="Times New Roman"/>
                <w:sz w:val="24"/>
                <w:szCs w:val="24"/>
              </w:rPr>
              <w:t xml:space="preserve"> Recruitment</w:t>
            </w:r>
          </w:p>
          <w:p w14:paraId="5C53F200" w14:textId="608C1143"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Apply now in Klamath </w:t>
            </w:r>
            <w:r w:rsidR="00871D79">
              <w:rPr>
                <w:rFonts w:ascii="Times New Roman" w:hAnsi="Times New Roman" w:cs="Times New Roman"/>
                <w:sz w:val="24"/>
                <w:szCs w:val="24"/>
              </w:rPr>
              <w:t>Falls</w:t>
            </w:r>
          </w:p>
          <w:p w14:paraId="28FCB2C6" w14:textId="0F1D5453"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Recruiting 4 </w:t>
            </w:r>
            <w:r w:rsidR="00871D79">
              <w:rPr>
                <w:rFonts w:ascii="Times New Roman" w:hAnsi="Times New Roman" w:cs="Times New Roman"/>
                <w:sz w:val="24"/>
                <w:szCs w:val="24"/>
              </w:rPr>
              <w:t>member’s</w:t>
            </w:r>
            <w:r>
              <w:rPr>
                <w:rFonts w:ascii="Times New Roman" w:hAnsi="Times New Roman" w:cs="Times New Roman"/>
                <w:sz w:val="24"/>
                <w:szCs w:val="24"/>
              </w:rPr>
              <w:t xml:space="preserve"> positions being available in both Klamath County School District and Klamath City School District </w:t>
            </w:r>
          </w:p>
          <w:p w14:paraId="367CB70C" w14:textId="752DA58B"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Contact Casey Bennett or Patty Case</w:t>
            </w:r>
          </w:p>
          <w:p w14:paraId="7334C339" w14:textId="3E5E3DFC"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Applications due March 31</w:t>
            </w:r>
            <w:r w:rsidRPr="00AB729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407CD1B3" w14:textId="7BB894C0"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They work on gardening and healthy foods and very active in the farm to school work. </w:t>
            </w:r>
          </w:p>
          <w:p w14:paraId="2FCC8E7D" w14:textId="77777777" w:rsidR="001664D3" w:rsidRDefault="00AB7295" w:rsidP="001664D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Healthy Klamath connect webinar: </w:t>
            </w:r>
          </w:p>
          <w:p w14:paraId="2AC89899" w14:textId="14DB3467"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Will teach how to list their programs, use it and pull reports from it. </w:t>
            </w:r>
          </w:p>
          <w:p w14:paraId="47580B88" w14:textId="5B1409CB"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April 4</w:t>
            </w:r>
            <w:r w:rsidRPr="00AB7295">
              <w:rPr>
                <w:rFonts w:ascii="Times New Roman" w:hAnsi="Times New Roman" w:cs="Times New Roman"/>
                <w:sz w:val="24"/>
                <w:szCs w:val="24"/>
                <w:vertAlign w:val="superscript"/>
              </w:rPr>
              <w:t>th</w:t>
            </w:r>
            <w:r>
              <w:rPr>
                <w:rFonts w:ascii="Times New Roman" w:hAnsi="Times New Roman" w:cs="Times New Roman"/>
                <w:sz w:val="24"/>
                <w:szCs w:val="24"/>
              </w:rPr>
              <w:t xml:space="preserve"> from 3pm-4pm</w:t>
            </w:r>
          </w:p>
          <w:p w14:paraId="23ED659D" w14:textId="77777777"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Register using this link: </w:t>
            </w:r>
          </w:p>
          <w:p w14:paraId="1D894A28" w14:textId="77777777" w:rsidR="00AB7295" w:rsidRDefault="00AB7295" w:rsidP="00AB7295">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Living Well Magazine Spring 2022</w:t>
            </w:r>
          </w:p>
          <w:p w14:paraId="5CF2ABF3" w14:textId="77777777"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Ready for disbursement to partner organizations</w:t>
            </w:r>
          </w:p>
          <w:p w14:paraId="3416D794" w14:textId="77777777"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Thank you to everyone that contributed </w:t>
            </w:r>
          </w:p>
          <w:p w14:paraId="7A6EEA7E" w14:textId="4ED6957D" w:rsidR="00AB7295" w:rsidRDefault="00AB7295" w:rsidP="00AB7295">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If you have ideas for Summer 2022 email Jessie Wilkie </w:t>
            </w:r>
            <w:hyperlink r:id="rId7" w:history="1">
              <w:r w:rsidR="00C92F5C" w:rsidRPr="00894395">
                <w:rPr>
                  <w:rStyle w:val="Hyperlink"/>
                  <w:rFonts w:ascii="Times New Roman" w:hAnsi="Times New Roman" w:cs="Times New Roman"/>
                  <w:sz w:val="24"/>
                  <w:szCs w:val="24"/>
                </w:rPr>
                <w:t>jessie.wilkie@healthyklamath.org</w:t>
              </w:r>
            </w:hyperlink>
          </w:p>
          <w:p w14:paraId="76FB1C25" w14:textId="77777777" w:rsidR="00C92F5C" w:rsidRDefault="00C92F5C" w:rsidP="00C92F5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Upcoming fitness classes</w:t>
            </w:r>
          </w:p>
          <w:p w14:paraId="2D1E5E90" w14:textId="77777777" w:rsidR="00C92F5C" w:rsidRDefault="00C92F5C" w:rsidP="00C92F5C">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Any fitness level is welcomed </w:t>
            </w:r>
          </w:p>
          <w:p w14:paraId="1CE70A0A" w14:textId="77777777" w:rsidR="00C92F5C" w:rsidRDefault="00C92F5C" w:rsidP="00C92F5C">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Walking groups: </w:t>
            </w:r>
          </w:p>
          <w:p w14:paraId="717F4A10" w14:textId="77777777" w:rsidR="00C92F5C" w:rsidRDefault="00C92F5C" w:rsidP="00C92F5C">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4/4 12-1pm Moore Park, meet at the Gingerbread house</w:t>
            </w:r>
          </w:p>
          <w:p w14:paraId="1E848A3C" w14:textId="77777777" w:rsidR="00C92F5C" w:rsidRDefault="00C92F5C" w:rsidP="00C92F5C">
            <w:pPr>
              <w:pStyle w:val="ListParagraph"/>
              <w:numPr>
                <w:ilvl w:val="2"/>
                <w:numId w:val="37"/>
              </w:numPr>
              <w:rPr>
                <w:rFonts w:ascii="Times New Roman" w:hAnsi="Times New Roman" w:cs="Times New Roman"/>
                <w:sz w:val="24"/>
                <w:szCs w:val="24"/>
              </w:rPr>
            </w:pPr>
            <w:r>
              <w:rPr>
                <w:rFonts w:ascii="Times New Roman" w:hAnsi="Times New Roman" w:cs="Times New Roman"/>
                <w:sz w:val="24"/>
                <w:szCs w:val="24"/>
              </w:rPr>
              <w:t>4/22 12-1pm at KCC meet in back parking lot by OC&amp;E trail.</w:t>
            </w:r>
          </w:p>
          <w:p w14:paraId="4E564E93" w14:textId="77777777" w:rsidR="00871D79" w:rsidRDefault="00871D79" w:rsidP="00C92F5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DHS is having an</w:t>
            </w:r>
            <w:r w:rsidR="00C92F5C" w:rsidRPr="00C92F5C">
              <w:rPr>
                <w:rFonts w:ascii="Times New Roman" w:hAnsi="Times New Roman" w:cs="Times New Roman"/>
                <w:sz w:val="24"/>
                <w:szCs w:val="24"/>
              </w:rPr>
              <w:t xml:space="preserve"> outreach event for Bootleg Fire Victims.  </w:t>
            </w:r>
          </w:p>
          <w:p w14:paraId="0965DF12" w14:textId="77777777" w:rsidR="00871D79" w:rsidRDefault="00871D79" w:rsidP="00871D79">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 xml:space="preserve">Families will be given </w:t>
            </w:r>
            <w:r w:rsidR="00C92F5C" w:rsidRPr="00C92F5C">
              <w:rPr>
                <w:rFonts w:ascii="Times New Roman" w:hAnsi="Times New Roman" w:cs="Times New Roman"/>
                <w:sz w:val="24"/>
                <w:szCs w:val="24"/>
              </w:rPr>
              <w:t xml:space="preserve">gas cards, food from the food bank, some lumber as well as some community partners. </w:t>
            </w:r>
          </w:p>
          <w:p w14:paraId="5C82F1D7" w14:textId="57C6B403" w:rsidR="00C92F5C" w:rsidRDefault="00871D79" w:rsidP="00871D79">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P</w:t>
            </w:r>
            <w:r w:rsidR="00C92F5C" w:rsidRPr="00C92F5C">
              <w:rPr>
                <w:rFonts w:ascii="Times New Roman" w:hAnsi="Times New Roman" w:cs="Times New Roman"/>
                <w:sz w:val="24"/>
                <w:szCs w:val="24"/>
              </w:rPr>
              <w:t xml:space="preserve">lease email </w:t>
            </w:r>
            <w:r>
              <w:rPr>
                <w:rFonts w:ascii="Times New Roman" w:hAnsi="Times New Roman" w:cs="Times New Roman"/>
                <w:sz w:val="24"/>
                <w:szCs w:val="24"/>
              </w:rPr>
              <w:t xml:space="preserve">or </w:t>
            </w:r>
            <w:r w:rsidR="00C92F5C" w:rsidRPr="00C92F5C">
              <w:rPr>
                <w:rFonts w:ascii="Times New Roman" w:hAnsi="Times New Roman" w:cs="Times New Roman"/>
                <w:sz w:val="24"/>
                <w:szCs w:val="24"/>
              </w:rPr>
              <w:t xml:space="preserve">call 541-205-2847 </w:t>
            </w:r>
            <w:hyperlink r:id="rId8" w:history="1">
              <w:r w:rsidR="00C92F5C" w:rsidRPr="00894395">
                <w:rPr>
                  <w:rStyle w:val="Hyperlink"/>
                  <w:rFonts w:ascii="Times New Roman" w:hAnsi="Times New Roman" w:cs="Times New Roman"/>
                  <w:sz w:val="24"/>
                  <w:szCs w:val="24"/>
                </w:rPr>
                <w:t>rhonda.m.nyseth@dhsoha.state.or.us</w:t>
              </w:r>
            </w:hyperlink>
          </w:p>
          <w:p w14:paraId="23B5598E" w14:textId="77777777" w:rsidR="00C92F5C" w:rsidRDefault="00C92F5C" w:rsidP="00C92F5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Central Oregon Disability resource network will be hosting an event this weekend and will have vaccines available. </w:t>
            </w:r>
          </w:p>
          <w:p w14:paraId="555A3F75" w14:textId="77777777" w:rsidR="006B276D" w:rsidRDefault="00C92F5C" w:rsidP="00C92F5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Senior Center: </w:t>
            </w:r>
          </w:p>
          <w:p w14:paraId="2032EE6E" w14:textId="5CF1C85B" w:rsidR="006B276D" w:rsidRDefault="006B276D" w:rsidP="006B276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Marc Kane, introduced physical therapist that will be working as the health promotions and physical activity, will be working with seniors and physical activity</w:t>
            </w:r>
          </w:p>
          <w:p w14:paraId="70E9D39E" w14:textId="02415A54" w:rsidR="00C92F5C" w:rsidRPr="00AB7295" w:rsidRDefault="00C92F5C" w:rsidP="006B276D">
            <w:pPr>
              <w:pStyle w:val="ListParagraph"/>
              <w:numPr>
                <w:ilvl w:val="1"/>
                <w:numId w:val="37"/>
              </w:numPr>
              <w:rPr>
                <w:rFonts w:ascii="Times New Roman" w:hAnsi="Times New Roman" w:cs="Times New Roman"/>
                <w:sz w:val="24"/>
                <w:szCs w:val="24"/>
              </w:rPr>
            </w:pPr>
            <w:r>
              <w:rPr>
                <w:rFonts w:ascii="Times New Roman" w:hAnsi="Times New Roman" w:cs="Times New Roman"/>
                <w:sz w:val="24"/>
                <w:szCs w:val="24"/>
              </w:rPr>
              <w:t>Active seniors will be distributed on April 6</w:t>
            </w:r>
            <w:r w:rsidRPr="00C92F5C">
              <w:rPr>
                <w:rFonts w:ascii="Times New Roman" w:hAnsi="Times New Roman" w:cs="Times New Roman"/>
                <w:sz w:val="24"/>
                <w:szCs w:val="24"/>
                <w:vertAlign w:val="superscript"/>
              </w:rPr>
              <w:t>th</w:t>
            </w:r>
            <w:r>
              <w:rPr>
                <w:rFonts w:ascii="Times New Roman" w:hAnsi="Times New Roman" w:cs="Times New Roman"/>
                <w:sz w:val="24"/>
                <w:szCs w:val="24"/>
              </w:rPr>
              <w:t xml:space="preserve"> and welcomes contributions Marc.Kane@kbsc.org</w:t>
            </w:r>
          </w:p>
        </w:tc>
      </w:tr>
      <w:tr w:rsidR="00CB65C8" w:rsidRPr="007F057C" w14:paraId="4F0EF251" w14:textId="77777777" w:rsidTr="007F057C">
        <w:tc>
          <w:tcPr>
            <w:tcW w:w="9895" w:type="dxa"/>
            <w:gridSpan w:val="2"/>
          </w:tcPr>
          <w:p w14:paraId="28CCACD3" w14:textId="6B32B208" w:rsidR="00CB65C8" w:rsidRPr="007F057C" w:rsidRDefault="00597AF9" w:rsidP="00871D79">
            <w:pPr>
              <w:jc w:val="center"/>
              <w:rPr>
                <w:rFonts w:ascii="Times New Roman" w:hAnsi="Times New Roman" w:cs="Times New Roman"/>
                <w:sz w:val="24"/>
                <w:szCs w:val="24"/>
              </w:rPr>
            </w:pPr>
            <w:r w:rsidRPr="007F057C">
              <w:rPr>
                <w:rFonts w:ascii="Times New Roman" w:hAnsi="Times New Roman" w:cs="Times New Roman"/>
                <w:sz w:val="24"/>
                <w:szCs w:val="24"/>
              </w:rPr>
              <w:lastRenderedPageBreak/>
              <w:t>Next Meeting:</w:t>
            </w:r>
            <w:r w:rsidR="007C0142" w:rsidRPr="007F057C">
              <w:rPr>
                <w:rFonts w:ascii="Times New Roman" w:hAnsi="Times New Roman" w:cs="Times New Roman"/>
                <w:sz w:val="24"/>
                <w:szCs w:val="24"/>
              </w:rPr>
              <w:t xml:space="preserve"> </w:t>
            </w:r>
            <w:r w:rsidR="00871D79">
              <w:rPr>
                <w:rFonts w:ascii="Times New Roman" w:hAnsi="Times New Roman" w:cs="Times New Roman"/>
                <w:sz w:val="24"/>
                <w:szCs w:val="24"/>
              </w:rPr>
              <w:t xml:space="preserve">May 19, 2022 </w:t>
            </w:r>
          </w:p>
        </w:tc>
      </w:tr>
    </w:tbl>
    <w:p w14:paraId="0B72FB33" w14:textId="77777777" w:rsidR="005E05EA" w:rsidRPr="007F057C" w:rsidRDefault="006B276D">
      <w:pPr>
        <w:rPr>
          <w:rFonts w:ascii="Times New Roman" w:hAnsi="Times New Roman" w:cs="Times New Roman"/>
          <w:sz w:val="24"/>
          <w:szCs w:val="24"/>
        </w:rPr>
      </w:pPr>
    </w:p>
    <w:sectPr w:rsidR="005E05EA" w:rsidRPr="007F0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0CD"/>
    <w:multiLevelType w:val="hybridMultilevel"/>
    <w:tmpl w:val="8E7E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145B7"/>
    <w:multiLevelType w:val="hybridMultilevel"/>
    <w:tmpl w:val="88A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6475"/>
    <w:multiLevelType w:val="hybridMultilevel"/>
    <w:tmpl w:val="6FC8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F42BF"/>
    <w:multiLevelType w:val="hybridMultilevel"/>
    <w:tmpl w:val="C76AC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618FA"/>
    <w:multiLevelType w:val="hybridMultilevel"/>
    <w:tmpl w:val="70B8D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4C59DB"/>
    <w:multiLevelType w:val="hybridMultilevel"/>
    <w:tmpl w:val="1C6E27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8746E"/>
    <w:multiLevelType w:val="hybridMultilevel"/>
    <w:tmpl w:val="48E4A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E3B7C"/>
    <w:multiLevelType w:val="hybridMultilevel"/>
    <w:tmpl w:val="9D96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2D20EF"/>
    <w:multiLevelType w:val="hybridMultilevel"/>
    <w:tmpl w:val="BE427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276D29"/>
    <w:multiLevelType w:val="hybridMultilevel"/>
    <w:tmpl w:val="BFA0FDC4"/>
    <w:lvl w:ilvl="0" w:tplc="668C86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8182F"/>
    <w:multiLevelType w:val="hybridMultilevel"/>
    <w:tmpl w:val="E118F350"/>
    <w:lvl w:ilvl="0" w:tplc="DE24A440">
      <w:start w:val="1"/>
      <w:numFmt w:val="bullet"/>
      <w:lvlText w:val="•"/>
      <w:lvlJc w:val="left"/>
      <w:pPr>
        <w:tabs>
          <w:tab w:val="num" w:pos="720"/>
        </w:tabs>
        <w:ind w:left="720" w:hanging="360"/>
      </w:pPr>
      <w:rPr>
        <w:rFonts w:ascii="Arial" w:hAnsi="Arial" w:hint="default"/>
      </w:rPr>
    </w:lvl>
    <w:lvl w:ilvl="1" w:tplc="C6CC01BC">
      <w:start w:val="1"/>
      <w:numFmt w:val="bullet"/>
      <w:lvlText w:val="•"/>
      <w:lvlJc w:val="left"/>
      <w:pPr>
        <w:tabs>
          <w:tab w:val="num" w:pos="1440"/>
        </w:tabs>
        <w:ind w:left="1440" w:hanging="360"/>
      </w:pPr>
      <w:rPr>
        <w:rFonts w:ascii="Arial" w:hAnsi="Arial" w:hint="default"/>
      </w:rPr>
    </w:lvl>
    <w:lvl w:ilvl="2" w:tplc="DB606DEC" w:tentative="1">
      <w:start w:val="1"/>
      <w:numFmt w:val="bullet"/>
      <w:lvlText w:val="•"/>
      <w:lvlJc w:val="left"/>
      <w:pPr>
        <w:tabs>
          <w:tab w:val="num" w:pos="2160"/>
        </w:tabs>
        <w:ind w:left="2160" w:hanging="360"/>
      </w:pPr>
      <w:rPr>
        <w:rFonts w:ascii="Arial" w:hAnsi="Arial" w:hint="default"/>
      </w:rPr>
    </w:lvl>
    <w:lvl w:ilvl="3" w:tplc="533467F4" w:tentative="1">
      <w:start w:val="1"/>
      <w:numFmt w:val="bullet"/>
      <w:lvlText w:val="•"/>
      <w:lvlJc w:val="left"/>
      <w:pPr>
        <w:tabs>
          <w:tab w:val="num" w:pos="2880"/>
        </w:tabs>
        <w:ind w:left="2880" w:hanging="360"/>
      </w:pPr>
      <w:rPr>
        <w:rFonts w:ascii="Arial" w:hAnsi="Arial" w:hint="default"/>
      </w:rPr>
    </w:lvl>
    <w:lvl w:ilvl="4" w:tplc="5CC6B176" w:tentative="1">
      <w:start w:val="1"/>
      <w:numFmt w:val="bullet"/>
      <w:lvlText w:val="•"/>
      <w:lvlJc w:val="left"/>
      <w:pPr>
        <w:tabs>
          <w:tab w:val="num" w:pos="3600"/>
        </w:tabs>
        <w:ind w:left="3600" w:hanging="360"/>
      </w:pPr>
      <w:rPr>
        <w:rFonts w:ascii="Arial" w:hAnsi="Arial" w:hint="default"/>
      </w:rPr>
    </w:lvl>
    <w:lvl w:ilvl="5" w:tplc="85E2BA2E" w:tentative="1">
      <w:start w:val="1"/>
      <w:numFmt w:val="bullet"/>
      <w:lvlText w:val="•"/>
      <w:lvlJc w:val="left"/>
      <w:pPr>
        <w:tabs>
          <w:tab w:val="num" w:pos="4320"/>
        </w:tabs>
        <w:ind w:left="4320" w:hanging="360"/>
      </w:pPr>
      <w:rPr>
        <w:rFonts w:ascii="Arial" w:hAnsi="Arial" w:hint="default"/>
      </w:rPr>
    </w:lvl>
    <w:lvl w:ilvl="6" w:tplc="FC40A9E2" w:tentative="1">
      <w:start w:val="1"/>
      <w:numFmt w:val="bullet"/>
      <w:lvlText w:val="•"/>
      <w:lvlJc w:val="left"/>
      <w:pPr>
        <w:tabs>
          <w:tab w:val="num" w:pos="5040"/>
        </w:tabs>
        <w:ind w:left="5040" w:hanging="360"/>
      </w:pPr>
      <w:rPr>
        <w:rFonts w:ascii="Arial" w:hAnsi="Arial" w:hint="default"/>
      </w:rPr>
    </w:lvl>
    <w:lvl w:ilvl="7" w:tplc="BCC686EA" w:tentative="1">
      <w:start w:val="1"/>
      <w:numFmt w:val="bullet"/>
      <w:lvlText w:val="•"/>
      <w:lvlJc w:val="left"/>
      <w:pPr>
        <w:tabs>
          <w:tab w:val="num" w:pos="5760"/>
        </w:tabs>
        <w:ind w:left="5760" w:hanging="360"/>
      </w:pPr>
      <w:rPr>
        <w:rFonts w:ascii="Arial" w:hAnsi="Arial" w:hint="default"/>
      </w:rPr>
    </w:lvl>
    <w:lvl w:ilvl="8" w:tplc="40485E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690569"/>
    <w:multiLevelType w:val="hybridMultilevel"/>
    <w:tmpl w:val="74AE9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56016"/>
    <w:multiLevelType w:val="hybridMultilevel"/>
    <w:tmpl w:val="CE4274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472BAF"/>
    <w:multiLevelType w:val="hybridMultilevel"/>
    <w:tmpl w:val="4078B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E7287E"/>
    <w:multiLevelType w:val="hybridMultilevel"/>
    <w:tmpl w:val="29D05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DF5460"/>
    <w:multiLevelType w:val="hybridMultilevel"/>
    <w:tmpl w:val="67F8F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C343D"/>
    <w:multiLevelType w:val="hybridMultilevel"/>
    <w:tmpl w:val="924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F6C00"/>
    <w:multiLevelType w:val="hybridMultilevel"/>
    <w:tmpl w:val="21901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D63DF4"/>
    <w:multiLevelType w:val="hybridMultilevel"/>
    <w:tmpl w:val="F64C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E66A2"/>
    <w:multiLevelType w:val="hybridMultilevel"/>
    <w:tmpl w:val="32C6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625FB4"/>
    <w:multiLevelType w:val="hybridMultilevel"/>
    <w:tmpl w:val="98C65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864BB"/>
    <w:multiLevelType w:val="hybridMultilevel"/>
    <w:tmpl w:val="40AA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1F51F2"/>
    <w:multiLevelType w:val="hybridMultilevel"/>
    <w:tmpl w:val="F6D025D4"/>
    <w:lvl w:ilvl="0" w:tplc="87149030">
      <w:start w:val="1"/>
      <w:numFmt w:val="bullet"/>
      <w:lvlText w:val=""/>
      <w:lvlJc w:val="left"/>
      <w:pPr>
        <w:tabs>
          <w:tab w:val="num" w:pos="720"/>
        </w:tabs>
        <w:ind w:left="720" w:hanging="360"/>
      </w:pPr>
      <w:rPr>
        <w:rFonts w:ascii="Wingdings 2" w:hAnsi="Wingdings 2" w:hint="default"/>
      </w:rPr>
    </w:lvl>
    <w:lvl w:ilvl="1" w:tplc="2382807C" w:tentative="1">
      <w:start w:val="1"/>
      <w:numFmt w:val="bullet"/>
      <w:lvlText w:val=""/>
      <w:lvlJc w:val="left"/>
      <w:pPr>
        <w:tabs>
          <w:tab w:val="num" w:pos="1440"/>
        </w:tabs>
        <w:ind w:left="1440" w:hanging="360"/>
      </w:pPr>
      <w:rPr>
        <w:rFonts w:ascii="Wingdings 2" w:hAnsi="Wingdings 2" w:hint="default"/>
      </w:rPr>
    </w:lvl>
    <w:lvl w:ilvl="2" w:tplc="766CA238" w:tentative="1">
      <w:start w:val="1"/>
      <w:numFmt w:val="bullet"/>
      <w:lvlText w:val=""/>
      <w:lvlJc w:val="left"/>
      <w:pPr>
        <w:tabs>
          <w:tab w:val="num" w:pos="2160"/>
        </w:tabs>
        <w:ind w:left="2160" w:hanging="360"/>
      </w:pPr>
      <w:rPr>
        <w:rFonts w:ascii="Wingdings 2" w:hAnsi="Wingdings 2" w:hint="default"/>
      </w:rPr>
    </w:lvl>
    <w:lvl w:ilvl="3" w:tplc="A9664A74" w:tentative="1">
      <w:start w:val="1"/>
      <w:numFmt w:val="bullet"/>
      <w:lvlText w:val=""/>
      <w:lvlJc w:val="left"/>
      <w:pPr>
        <w:tabs>
          <w:tab w:val="num" w:pos="2880"/>
        </w:tabs>
        <w:ind w:left="2880" w:hanging="360"/>
      </w:pPr>
      <w:rPr>
        <w:rFonts w:ascii="Wingdings 2" w:hAnsi="Wingdings 2" w:hint="default"/>
      </w:rPr>
    </w:lvl>
    <w:lvl w:ilvl="4" w:tplc="B4F47642" w:tentative="1">
      <w:start w:val="1"/>
      <w:numFmt w:val="bullet"/>
      <w:lvlText w:val=""/>
      <w:lvlJc w:val="left"/>
      <w:pPr>
        <w:tabs>
          <w:tab w:val="num" w:pos="3600"/>
        </w:tabs>
        <w:ind w:left="3600" w:hanging="360"/>
      </w:pPr>
      <w:rPr>
        <w:rFonts w:ascii="Wingdings 2" w:hAnsi="Wingdings 2" w:hint="default"/>
      </w:rPr>
    </w:lvl>
    <w:lvl w:ilvl="5" w:tplc="4956E662" w:tentative="1">
      <w:start w:val="1"/>
      <w:numFmt w:val="bullet"/>
      <w:lvlText w:val=""/>
      <w:lvlJc w:val="left"/>
      <w:pPr>
        <w:tabs>
          <w:tab w:val="num" w:pos="4320"/>
        </w:tabs>
        <w:ind w:left="4320" w:hanging="360"/>
      </w:pPr>
      <w:rPr>
        <w:rFonts w:ascii="Wingdings 2" w:hAnsi="Wingdings 2" w:hint="default"/>
      </w:rPr>
    </w:lvl>
    <w:lvl w:ilvl="6" w:tplc="F36C2FAA" w:tentative="1">
      <w:start w:val="1"/>
      <w:numFmt w:val="bullet"/>
      <w:lvlText w:val=""/>
      <w:lvlJc w:val="left"/>
      <w:pPr>
        <w:tabs>
          <w:tab w:val="num" w:pos="5040"/>
        </w:tabs>
        <w:ind w:left="5040" w:hanging="360"/>
      </w:pPr>
      <w:rPr>
        <w:rFonts w:ascii="Wingdings 2" w:hAnsi="Wingdings 2" w:hint="default"/>
      </w:rPr>
    </w:lvl>
    <w:lvl w:ilvl="7" w:tplc="EFEA9640" w:tentative="1">
      <w:start w:val="1"/>
      <w:numFmt w:val="bullet"/>
      <w:lvlText w:val=""/>
      <w:lvlJc w:val="left"/>
      <w:pPr>
        <w:tabs>
          <w:tab w:val="num" w:pos="5760"/>
        </w:tabs>
        <w:ind w:left="5760" w:hanging="360"/>
      </w:pPr>
      <w:rPr>
        <w:rFonts w:ascii="Wingdings 2" w:hAnsi="Wingdings 2" w:hint="default"/>
      </w:rPr>
    </w:lvl>
    <w:lvl w:ilvl="8" w:tplc="BED206E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5A33B24"/>
    <w:multiLevelType w:val="hybridMultilevel"/>
    <w:tmpl w:val="391AF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E5737C"/>
    <w:multiLevelType w:val="hybridMultilevel"/>
    <w:tmpl w:val="3B602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66607B"/>
    <w:multiLevelType w:val="hybridMultilevel"/>
    <w:tmpl w:val="45067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23317E"/>
    <w:multiLevelType w:val="hybridMultilevel"/>
    <w:tmpl w:val="CC5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57E15"/>
    <w:multiLevelType w:val="hybridMultilevel"/>
    <w:tmpl w:val="7BACDEA4"/>
    <w:lvl w:ilvl="0" w:tplc="B58A24BA">
      <w:start w:val="1"/>
      <w:numFmt w:val="bullet"/>
      <w:lvlText w:val=""/>
      <w:lvlJc w:val="left"/>
      <w:pPr>
        <w:tabs>
          <w:tab w:val="num" w:pos="720"/>
        </w:tabs>
        <w:ind w:left="720" w:hanging="360"/>
      </w:pPr>
      <w:rPr>
        <w:rFonts w:ascii="Wingdings 2" w:hAnsi="Wingdings 2" w:hint="default"/>
      </w:rPr>
    </w:lvl>
    <w:lvl w:ilvl="1" w:tplc="51965318" w:tentative="1">
      <w:start w:val="1"/>
      <w:numFmt w:val="bullet"/>
      <w:lvlText w:val=""/>
      <w:lvlJc w:val="left"/>
      <w:pPr>
        <w:tabs>
          <w:tab w:val="num" w:pos="1440"/>
        </w:tabs>
        <w:ind w:left="1440" w:hanging="360"/>
      </w:pPr>
      <w:rPr>
        <w:rFonts w:ascii="Wingdings 2" w:hAnsi="Wingdings 2" w:hint="default"/>
      </w:rPr>
    </w:lvl>
    <w:lvl w:ilvl="2" w:tplc="165E71BC" w:tentative="1">
      <w:start w:val="1"/>
      <w:numFmt w:val="bullet"/>
      <w:lvlText w:val=""/>
      <w:lvlJc w:val="left"/>
      <w:pPr>
        <w:tabs>
          <w:tab w:val="num" w:pos="2160"/>
        </w:tabs>
        <w:ind w:left="2160" w:hanging="360"/>
      </w:pPr>
      <w:rPr>
        <w:rFonts w:ascii="Wingdings 2" w:hAnsi="Wingdings 2" w:hint="default"/>
      </w:rPr>
    </w:lvl>
    <w:lvl w:ilvl="3" w:tplc="C40478D8" w:tentative="1">
      <w:start w:val="1"/>
      <w:numFmt w:val="bullet"/>
      <w:lvlText w:val=""/>
      <w:lvlJc w:val="left"/>
      <w:pPr>
        <w:tabs>
          <w:tab w:val="num" w:pos="2880"/>
        </w:tabs>
        <w:ind w:left="2880" w:hanging="360"/>
      </w:pPr>
      <w:rPr>
        <w:rFonts w:ascii="Wingdings 2" w:hAnsi="Wingdings 2" w:hint="default"/>
      </w:rPr>
    </w:lvl>
    <w:lvl w:ilvl="4" w:tplc="93AEE424" w:tentative="1">
      <w:start w:val="1"/>
      <w:numFmt w:val="bullet"/>
      <w:lvlText w:val=""/>
      <w:lvlJc w:val="left"/>
      <w:pPr>
        <w:tabs>
          <w:tab w:val="num" w:pos="3600"/>
        </w:tabs>
        <w:ind w:left="3600" w:hanging="360"/>
      </w:pPr>
      <w:rPr>
        <w:rFonts w:ascii="Wingdings 2" w:hAnsi="Wingdings 2" w:hint="default"/>
      </w:rPr>
    </w:lvl>
    <w:lvl w:ilvl="5" w:tplc="C64E197A" w:tentative="1">
      <w:start w:val="1"/>
      <w:numFmt w:val="bullet"/>
      <w:lvlText w:val=""/>
      <w:lvlJc w:val="left"/>
      <w:pPr>
        <w:tabs>
          <w:tab w:val="num" w:pos="4320"/>
        </w:tabs>
        <w:ind w:left="4320" w:hanging="360"/>
      </w:pPr>
      <w:rPr>
        <w:rFonts w:ascii="Wingdings 2" w:hAnsi="Wingdings 2" w:hint="default"/>
      </w:rPr>
    </w:lvl>
    <w:lvl w:ilvl="6" w:tplc="D75A3E1C" w:tentative="1">
      <w:start w:val="1"/>
      <w:numFmt w:val="bullet"/>
      <w:lvlText w:val=""/>
      <w:lvlJc w:val="left"/>
      <w:pPr>
        <w:tabs>
          <w:tab w:val="num" w:pos="5040"/>
        </w:tabs>
        <w:ind w:left="5040" w:hanging="360"/>
      </w:pPr>
      <w:rPr>
        <w:rFonts w:ascii="Wingdings 2" w:hAnsi="Wingdings 2" w:hint="default"/>
      </w:rPr>
    </w:lvl>
    <w:lvl w:ilvl="7" w:tplc="48F40E8C" w:tentative="1">
      <w:start w:val="1"/>
      <w:numFmt w:val="bullet"/>
      <w:lvlText w:val=""/>
      <w:lvlJc w:val="left"/>
      <w:pPr>
        <w:tabs>
          <w:tab w:val="num" w:pos="5760"/>
        </w:tabs>
        <w:ind w:left="5760" w:hanging="360"/>
      </w:pPr>
      <w:rPr>
        <w:rFonts w:ascii="Wingdings 2" w:hAnsi="Wingdings 2" w:hint="default"/>
      </w:rPr>
    </w:lvl>
    <w:lvl w:ilvl="8" w:tplc="6ED442B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A327A81"/>
    <w:multiLevelType w:val="hybridMultilevel"/>
    <w:tmpl w:val="184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03063"/>
    <w:multiLevelType w:val="hybridMultilevel"/>
    <w:tmpl w:val="F618A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BE22AB"/>
    <w:multiLevelType w:val="hybridMultilevel"/>
    <w:tmpl w:val="5A04A7FA"/>
    <w:lvl w:ilvl="0" w:tplc="B5E6C916">
      <w:start w:val="1"/>
      <w:numFmt w:val="bullet"/>
      <w:lvlText w:val="◼"/>
      <w:lvlJc w:val="left"/>
      <w:pPr>
        <w:tabs>
          <w:tab w:val="num" w:pos="720"/>
        </w:tabs>
        <w:ind w:left="720" w:hanging="360"/>
      </w:pPr>
      <w:rPr>
        <w:rFonts w:ascii="Cambria Math" w:hAnsi="Cambria Math" w:hint="default"/>
      </w:rPr>
    </w:lvl>
    <w:lvl w:ilvl="1" w:tplc="C6D46854">
      <w:start w:val="1"/>
      <w:numFmt w:val="bullet"/>
      <w:lvlText w:val="◼"/>
      <w:lvlJc w:val="left"/>
      <w:pPr>
        <w:tabs>
          <w:tab w:val="num" w:pos="1440"/>
        </w:tabs>
        <w:ind w:left="1440" w:hanging="360"/>
      </w:pPr>
      <w:rPr>
        <w:rFonts w:ascii="Cambria Math" w:hAnsi="Cambria Math" w:hint="default"/>
      </w:rPr>
    </w:lvl>
    <w:lvl w:ilvl="2" w:tplc="E7924E16" w:tentative="1">
      <w:start w:val="1"/>
      <w:numFmt w:val="bullet"/>
      <w:lvlText w:val="◼"/>
      <w:lvlJc w:val="left"/>
      <w:pPr>
        <w:tabs>
          <w:tab w:val="num" w:pos="2160"/>
        </w:tabs>
        <w:ind w:left="2160" w:hanging="360"/>
      </w:pPr>
      <w:rPr>
        <w:rFonts w:ascii="Cambria Math" w:hAnsi="Cambria Math" w:hint="default"/>
      </w:rPr>
    </w:lvl>
    <w:lvl w:ilvl="3" w:tplc="2794CC2E" w:tentative="1">
      <w:start w:val="1"/>
      <w:numFmt w:val="bullet"/>
      <w:lvlText w:val="◼"/>
      <w:lvlJc w:val="left"/>
      <w:pPr>
        <w:tabs>
          <w:tab w:val="num" w:pos="2880"/>
        </w:tabs>
        <w:ind w:left="2880" w:hanging="360"/>
      </w:pPr>
      <w:rPr>
        <w:rFonts w:ascii="Cambria Math" w:hAnsi="Cambria Math" w:hint="default"/>
      </w:rPr>
    </w:lvl>
    <w:lvl w:ilvl="4" w:tplc="A698C6FA" w:tentative="1">
      <w:start w:val="1"/>
      <w:numFmt w:val="bullet"/>
      <w:lvlText w:val="◼"/>
      <w:lvlJc w:val="left"/>
      <w:pPr>
        <w:tabs>
          <w:tab w:val="num" w:pos="3600"/>
        </w:tabs>
        <w:ind w:left="3600" w:hanging="360"/>
      </w:pPr>
      <w:rPr>
        <w:rFonts w:ascii="Cambria Math" w:hAnsi="Cambria Math" w:hint="default"/>
      </w:rPr>
    </w:lvl>
    <w:lvl w:ilvl="5" w:tplc="1112512E" w:tentative="1">
      <w:start w:val="1"/>
      <w:numFmt w:val="bullet"/>
      <w:lvlText w:val="◼"/>
      <w:lvlJc w:val="left"/>
      <w:pPr>
        <w:tabs>
          <w:tab w:val="num" w:pos="4320"/>
        </w:tabs>
        <w:ind w:left="4320" w:hanging="360"/>
      </w:pPr>
      <w:rPr>
        <w:rFonts w:ascii="Cambria Math" w:hAnsi="Cambria Math" w:hint="default"/>
      </w:rPr>
    </w:lvl>
    <w:lvl w:ilvl="6" w:tplc="D812DD12" w:tentative="1">
      <w:start w:val="1"/>
      <w:numFmt w:val="bullet"/>
      <w:lvlText w:val="◼"/>
      <w:lvlJc w:val="left"/>
      <w:pPr>
        <w:tabs>
          <w:tab w:val="num" w:pos="5040"/>
        </w:tabs>
        <w:ind w:left="5040" w:hanging="360"/>
      </w:pPr>
      <w:rPr>
        <w:rFonts w:ascii="Cambria Math" w:hAnsi="Cambria Math" w:hint="default"/>
      </w:rPr>
    </w:lvl>
    <w:lvl w:ilvl="7" w:tplc="9E1AB126" w:tentative="1">
      <w:start w:val="1"/>
      <w:numFmt w:val="bullet"/>
      <w:lvlText w:val="◼"/>
      <w:lvlJc w:val="left"/>
      <w:pPr>
        <w:tabs>
          <w:tab w:val="num" w:pos="5760"/>
        </w:tabs>
        <w:ind w:left="5760" w:hanging="360"/>
      </w:pPr>
      <w:rPr>
        <w:rFonts w:ascii="Cambria Math" w:hAnsi="Cambria Math" w:hint="default"/>
      </w:rPr>
    </w:lvl>
    <w:lvl w:ilvl="8" w:tplc="856634DA" w:tentative="1">
      <w:start w:val="1"/>
      <w:numFmt w:val="bullet"/>
      <w:lvlText w:val="◼"/>
      <w:lvlJc w:val="left"/>
      <w:pPr>
        <w:tabs>
          <w:tab w:val="num" w:pos="6480"/>
        </w:tabs>
        <w:ind w:left="6480" w:hanging="360"/>
      </w:pPr>
      <w:rPr>
        <w:rFonts w:ascii="Cambria Math" w:hAnsi="Cambria Math" w:hint="default"/>
      </w:rPr>
    </w:lvl>
  </w:abstractNum>
  <w:abstractNum w:abstractNumId="31" w15:restartNumberingAfterBreak="0">
    <w:nsid w:val="61176FBF"/>
    <w:multiLevelType w:val="hybridMultilevel"/>
    <w:tmpl w:val="992A61BE"/>
    <w:lvl w:ilvl="0" w:tplc="2BACC61E">
      <w:start w:val="1"/>
      <w:numFmt w:val="bullet"/>
      <w:lvlText w:val=""/>
      <w:lvlJc w:val="left"/>
      <w:pPr>
        <w:tabs>
          <w:tab w:val="num" w:pos="720"/>
        </w:tabs>
        <w:ind w:left="720" w:hanging="360"/>
      </w:pPr>
      <w:rPr>
        <w:rFonts w:ascii="Wingdings 2" w:hAnsi="Wingdings 2" w:hint="default"/>
      </w:rPr>
    </w:lvl>
    <w:lvl w:ilvl="1" w:tplc="18C491F8" w:tentative="1">
      <w:start w:val="1"/>
      <w:numFmt w:val="bullet"/>
      <w:lvlText w:val=""/>
      <w:lvlJc w:val="left"/>
      <w:pPr>
        <w:tabs>
          <w:tab w:val="num" w:pos="1440"/>
        </w:tabs>
        <w:ind w:left="1440" w:hanging="360"/>
      </w:pPr>
      <w:rPr>
        <w:rFonts w:ascii="Wingdings 2" w:hAnsi="Wingdings 2" w:hint="default"/>
      </w:rPr>
    </w:lvl>
    <w:lvl w:ilvl="2" w:tplc="70247A4A" w:tentative="1">
      <w:start w:val="1"/>
      <w:numFmt w:val="bullet"/>
      <w:lvlText w:val=""/>
      <w:lvlJc w:val="left"/>
      <w:pPr>
        <w:tabs>
          <w:tab w:val="num" w:pos="2160"/>
        </w:tabs>
        <w:ind w:left="2160" w:hanging="360"/>
      </w:pPr>
      <w:rPr>
        <w:rFonts w:ascii="Wingdings 2" w:hAnsi="Wingdings 2" w:hint="default"/>
      </w:rPr>
    </w:lvl>
    <w:lvl w:ilvl="3" w:tplc="0E063AF6" w:tentative="1">
      <w:start w:val="1"/>
      <w:numFmt w:val="bullet"/>
      <w:lvlText w:val=""/>
      <w:lvlJc w:val="left"/>
      <w:pPr>
        <w:tabs>
          <w:tab w:val="num" w:pos="2880"/>
        </w:tabs>
        <w:ind w:left="2880" w:hanging="360"/>
      </w:pPr>
      <w:rPr>
        <w:rFonts w:ascii="Wingdings 2" w:hAnsi="Wingdings 2" w:hint="default"/>
      </w:rPr>
    </w:lvl>
    <w:lvl w:ilvl="4" w:tplc="83249F7A" w:tentative="1">
      <w:start w:val="1"/>
      <w:numFmt w:val="bullet"/>
      <w:lvlText w:val=""/>
      <w:lvlJc w:val="left"/>
      <w:pPr>
        <w:tabs>
          <w:tab w:val="num" w:pos="3600"/>
        </w:tabs>
        <w:ind w:left="3600" w:hanging="360"/>
      </w:pPr>
      <w:rPr>
        <w:rFonts w:ascii="Wingdings 2" w:hAnsi="Wingdings 2" w:hint="default"/>
      </w:rPr>
    </w:lvl>
    <w:lvl w:ilvl="5" w:tplc="BBCC2554" w:tentative="1">
      <w:start w:val="1"/>
      <w:numFmt w:val="bullet"/>
      <w:lvlText w:val=""/>
      <w:lvlJc w:val="left"/>
      <w:pPr>
        <w:tabs>
          <w:tab w:val="num" w:pos="4320"/>
        </w:tabs>
        <w:ind w:left="4320" w:hanging="360"/>
      </w:pPr>
      <w:rPr>
        <w:rFonts w:ascii="Wingdings 2" w:hAnsi="Wingdings 2" w:hint="default"/>
      </w:rPr>
    </w:lvl>
    <w:lvl w:ilvl="6" w:tplc="8BDE4284" w:tentative="1">
      <w:start w:val="1"/>
      <w:numFmt w:val="bullet"/>
      <w:lvlText w:val=""/>
      <w:lvlJc w:val="left"/>
      <w:pPr>
        <w:tabs>
          <w:tab w:val="num" w:pos="5040"/>
        </w:tabs>
        <w:ind w:left="5040" w:hanging="360"/>
      </w:pPr>
      <w:rPr>
        <w:rFonts w:ascii="Wingdings 2" w:hAnsi="Wingdings 2" w:hint="default"/>
      </w:rPr>
    </w:lvl>
    <w:lvl w:ilvl="7" w:tplc="47364B7C" w:tentative="1">
      <w:start w:val="1"/>
      <w:numFmt w:val="bullet"/>
      <w:lvlText w:val=""/>
      <w:lvlJc w:val="left"/>
      <w:pPr>
        <w:tabs>
          <w:tab w:val="num" w:pos="5760"/>
        </w:tabs>
        <w:ind w:left="5760" w:hanging="360"/>
      </w:pPr>
      <w:rPr>
        <w:rFonts w:ascii="Wingdings 2" w:hAnsi="Wingdings 2" w:hint="default"/>
      </w:rPr>
    </w:lvl>
    <w:lvl w:ilvl="8" w:tplc="5B901402"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93B4F17"/>
    <w:multiLevelType w:val="hybridMultilevel"/>
    <w:tmpl w:val="BAB68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F810AD"/>
    <w:multiLevelType w:val="hybridMultilevel"/>
    <w:tmpl w:val="BA3ABF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CA0692"/>
    <w:multiLevelType w:val="hybridMultilevel"/>
    <w:tmpl w:val="8B1EA2D2"/>
    <w:lvl w:ilvl="0" w:tplc="BBD8FD4A">
      <w:start w:val="1"/>
      <w:numFmt w:val="bullet"/>
      <w:lvlText w:val=""/>
      <w:lvlJc w:val="left"/>
      <w:pPr>
        <w:tabs>
          <w:tab w:val="num" w:pos="720"/>
        </w:tabs>
        <w:ind w:left="720" w:hanging="360"/>
      </w:pPr>
      <w:rPr>
        <w:rFonts w:ascii="Wingdings 2" w:hAnsi="Wingdings 2" w:hint="default"/>
      </w:rPr>
    </w:lvl>
    <w:lvl w:ilvl="1" w:tplc="CD12C7D2" w:tentative="1">
      <w:start w:val="1"/>
      <w:numFmt w:val="bullet"/>
      <w:lvlText w:val=""/>
      <w:lvlJc w:val="left"/>
      <w:pPr>
        <w:tabs>
          <w:tab w:val="num" w:pos="1440"/>
        </w:tabs>
        <w:ind w:left="1440" w:hanging="360"/>
      </w:pPr>
      <w:rPr>
        <w:rFonts w:ascii="Wingdings 2" w:hAnsi="Wingdings 2" w:hint="default"/>
      </w:rPr>
    </w:lvl>
    <w:lvl w:ilvl="2" w:tplc="6F9C55FE" w:tentative="1">
      <w:start w:val="1"/>
      <w:numFmt w:val="bullet"/>
      <w:lvlText w:val=""/>
      <w:lvlJc w:val="left"/>
      <w:pPr>
        <w:tabs>
          <w:tab w:val="num" w:pos="2160"/>
        </w:tabs>
        <w:ind w:left="2160" w:hanging="360"/>
      </w:pPr>
      <w:rPr>
        <w:rFonts w:ascii="Wingdings 2" w:hAnsi="Wingdings 2" w:hint="default"/>
      </w:rPr>
    </w:lvl>
    <w:lvl w:ilvl="3" w:tplc="64269C74" w:tentative="1">
      <w:start w:val="1"/>
      <w:numFmt w:val="bullet"/>
      <w:lvlText w:val=""/>
      <w:lvlJc w:val="left"/>
      <w:pPr>
        <w:tabs>
          <w:tab w:val="num" w:pos="2880"/>
        </w:tabs>
        <w:ind w:left="2880" w:hanging="360"/>
      </w:pPr>
      <w:rPr>
        <w:rFonts w:ascii="Wingdings 2" w:hAnsi="Wingdings 2" w:hint="default"/>
      </w:rPr>
    </w:lvl>
    <w:lvl w:ilvl="4" w:tplc="94AAD030" w:tentative="1">
      <w:start w:val="1"/>
      <w:numFmt w:val="bullet"/>
      <w:lvlText w:val=""/>
      <w:lvlJc w:val="left"/>
      <w:pPr>
        <w:tabs>
          <w:tab w:val="num" w:pos="3600"/>
        </w:tabs>
        <w:ind w:left="3600" w:hanging="360"/>
      </w:pPr>
      <w:rPr>
        <w:rFonts w:ascii="Wingdings 2" w:hAnsi="Wingdings 2" w:hint="default"/>
      </w:rPr>
    </w:lvl>
    <w:lvl w:ilvl="5" w:tplc="45682D52" w:tentative="1">
      <w:start w:val="1"/>
      <w:numFmt w:val="bullet"/>
      <w:lvlText w:val=""/>
      <w:lvlJc w:val="left"/>
      <w:pPr>
        <w:tabs>
          <w:tab w:val="num" w:pos="4320"/>
        </w:tabs>
        <w:ind w:left="4320" w:hanging="360"/>
      </w:pPr>
      <w:rPr>
        <w:rFonts w:ascii="Wingdings 2" w:hAnsi="Wingdings 2" w:hint="default"/>
      </w:rPr>
    </w:lvl>
    <w:lvl w:ilvl="6" w:tplc="FA1A752C" w:tentative="1">
      <w:start w:val="1"/>
      <w:numFmt w:val="bullet"/>
      <w:lvlText w:val=""/>
      <w:lvlJc w:val="left"/>
      <w:pPr>
        <w:tabs>
          <w:tab w:val="num" w:pos="5040"/>
        </w:tabs>
        <w:ind w:left="5040" w:hanging="360"/>
      </w:pPr>
      <w:rPr>
        <w:rFonts w:ascii="Wingdings 2" w:hAnsi="Wingdings 2" w:hint="default"/>
      </w:rPr>
    </w:lvl>
    <w:lvl w:ilvl="7" w:tplc="87261EE2" w:tentative="1">
      <w:start w:val="1"/>
      <w:numFmt w:val="bullet"/>
      <w:lvlText w:val=""/>
      <w:lvlJc w:val="left"/>
      <w:pPr>
        <w:tabs>
          <w:tab w:val="num" w:pos="5760"/>
        </w:tabs>
        <w:ind w:left="5760" w:hanging="360"/>
      </w:pPr>
      <w:rPr>
        <w:rFonts w:ascii="Wingdings 2" w:hAnsi="Wingdings 2" w:hint="default"/>
      </w:rPr>
    </w:lvl>
    <w:lvl w:ilvl="8" w:tplc="3DCC44CC"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BBC6A17"/>
    <w:multiLevelType w:val="hybridMultilevel"/>
    <w:tmpl w:val="42308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14113B"/>
    <w:multiLevelType w:val="hybridMultilevel"/>
    <w:tmpl w:val="05084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D6260E"/>
    <w:multiLevelType w:val="hybridMultilevel"/>
    <w:tmpl w:val="583A28D0"/>
    <w:lvl w:ilvl="0" w:tplc="092ADD2A">
      <w:start w:val="1"/>
      <w:numFmt w:val="bullet"/>
      <w:lvlText w:val="•"/>
      <w:lvlJc w:val="left"/>
      <w:pPr>
        <w:tabs>
          <w:tab w:val="num" w:pos="720"/>
        </w:tabs>
        <w:ind w:left="720" w:hanging="360"/>
      </w:pPr>
      <w:rPr>
        <w:rFonts w:ascii="Arial" w:hAnsi="Arial" w:hint="default"/>
      </w:rPr>
    </w:lvl>
    <w:lvl w:ilvl="1" w:tplc="47EA5D86">
      <w:start w:val="174"/>
      <w:numFmt w:val="bullet"/>
      <w:lvlText w:val="•"/>
      <w:lvlJc w:val="left"/>
      <w:pPr>
        <w:tabs>
          <w:tab w:val="num" w:pos="1440"/>
        </w:tabs>
        <w:ind w:left="1440" w:hanging="360"/>
      </w:pPr>
      <w:rPr>
        <w:rFonts w:ascii="Arial" w:hAnsi="Arial" w:hint="default"/>
      </w:rPr>
    </w:lvl>
    <w:lvl w:ilvl="2" w:tplc="5C581AC6" w:tentative="1">
      <w:start w:val="1"/>
      <w:numFmt w:val="bullet"/>
      <w:lvlText w:val="•"/>
      <w:lvlJc w:val="left"/>
      <w:pPr>
        <w:tabs>
          <w:tab w:val="num" w:pos="2160"/>
        </w:tabs>
        <w:ind w:left="2160" w:hanging="360"/>
      </w:pPr>
      <w:rPr>
        <w:rFonts w:ascii="Arial" w:hAnsi="Arial" w:hint="default"/>
      </w:rPr>
    </w:lvl>
    <w:lvl w:ilvl="3" w:tplc="7ED2D72E" w:tentative="1">
      <w:start w:val="1"/>
      <w:numFmt w:val="bullet"/>
      <w:lvlText w:val="•"/>
      <w:lvlJc w:val="left"/>
      <w:pPr>
        <w:tabs>
          <w:tab w:val="num" w:pos="2880"/>
        </w:tabs>
        <w:ind w:left="2880" w:hanging="360"/>
      </w:pPr>
      <w:rPr>
        <w:rFonts w:ascii="Arial" w:hAnsi="Arial" w:hint="default"/>
      </w:rPr>
    </w:lvl>
    <w:lvl w:ilvl="4" w:tplc="A80C70AA" w:tentative="1">
      <w:start w:val="1"/>
      <w:numFmt w:val="bullet"/>
      <w:lvlText w:val="•"/>
      <w:lvlJc w:val="left"/>
      <w:pPr>
        <w:tabs>
          <w:tab w:val="num" w:pos="3600"/>
        </w:tabs>
        <w:ind w:left="3600" w:hanging="360"/>
      </w:pPr>
      <w:rPr>
        <w:rFonts w:ascii="Arial" w:hAnsi="Arial" w:hint="default"/>
      </w:rPr>
    </w:lvl>
    <w:lvl w:ilvl="5" w:tplc="A7A4E9D8" w:tentative="1">
      <w:start w:val="1"/>
      <w:numFmt w:val="bullet"/>
      <w:lvlText w:val="•"/>
      <w:lvlJc w:val="left"/>
      <w:pPr>
        <w:tabs>
          <w:tab w:val="num" w:pos="4320"/>
        </w:tabs>
        <w:ind w:left="4320" w:hanging="360"/>
      </w:pPr>
      <w:rPr>
        <w:rFonts w:ascii="Arial" w:hAnsi="Arial" w:hint="default"/>
      </w:rPr>
    </w:lvl>
    <w:lvl w:ilvl="6" w:tplc="92589F2C" w:tentative="1">
      <w:start w:val="1"/>
      <w:numFmt w:val="bullet"/>
      <w:lvlText w:val="•"/>
      <w:lvlJc w:val="left"/>
      <w:pPr>
        <w:tabs>
          <w:tab w:val="num" w:pos="5040"/>
        </w:tabs>
        <w:ind w:left="5040" w:hanging="360"/>
      </w:pPr>
      <w:rPr>
        <w:rFonts w:ascii="Arial" w:hAnsi="Arial" w:hint="default"/>
      </w:rPr>
    </w:lvl>
    <w:lvl w:ilvl="7" w:tplc="FFD07F1C" w:tentative="1">
      <w:start w:val="1"/>
      <w:numFmt w:val="bullet"/>
      <w:lvlText w:val="•"/>
      <w:lvlJc w:val="left"/>
      <w:pPr>
        <w:tabs>
          <w:tab w:val="num" w:pos="5760"/>
        </w:tabs>
        <w:ind w:left="5760" w:hanging="360"/>
      </w:pPr>
      <w:rPr>
        <w:rFonts w:ascii="Arial" w:hAnsi="Arial" w:hint="default"/>
      </w:rPr>
    </w:lvl>
    <w:lvl w:ilvl="8" w:tplc="FAA2DB9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826F84"/>
    <w:multiLevelType w:val="hybridMultilevel"/>
    <w:tmpl w:val="F9D8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CF5E5B"/>
    <w:multiLevelType w:val="hybridMultilevel"/>
    <w:tmpl w:val="2A9E76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86A1A"/>
    <w:multiLevelType w:val="hybridMultilevel"/>
    <w:tmpl w:val="B950B5F6"/>
    <w:lvl w:ilvl="0" w:tplc="E5BA95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3"/>
  </w:num>
  <w:num w:numId="3">
    <w:abstractNumId w:val="32"/>
  </w:num>
  <w:num w:numId="4">
    <w:abstractNumId w:val="0"/>
  </w:num>
  <w:num w:numId="5">
    <w:abstractNumId w:val="35"/>
  </w:num>
  <w:num w:numId="6">
    <w:abstractNumId w:val="18"/>
  </w:num>
  <w:num w:numId="7">
    <w:abstractNumId w:val="5"/>
  </w:num>
  <w:num w:numId="8">
    <w:abstractNumId w:val="40"/>
  </w:num>
  <w:num w:numId="9">
    <w:abstractNumId w:val="36"/>
  </w:num>
  <w:num w:numId="10">
    <w:abstractNumId w:val="29"/>
  </w:num>
  <w:num w:numId="11">
    <w:abstractNumId w:val="11"/>
  </w:num>
  <w:num w:numId="12">
    <w:abstractNumId w:val="13"/>
  </w:num>
  <w:num w:numId="13">
    <w:abstractNumId w:val="24"/>
  </w:num>
  <w:num w:numId="14">
    <w:abstractNumId w:val="38"/>
  </w:num>
  <w:num w:numId="15">
    <w:abstractNumId w:val="8"/>
  </w:num>
  <w:num w:numId="16">
    <w:abstractNumId w:val="17"/>
  </w:num>
  <w:num w:numId="17">
    <w:abstractNumId w:val="3"/>
  </w:num>
  <w:num w:numId="18">
    <w:abstractNumId w:val="33"/>
  </w:num>
  <w:num w:numId="19">
    <w:abstractNumId w:val="7"/>
  </w:num>
  <w:num w:numId="20">
    <w:abstractNumId w:val="16"/>
  </w:num>
  <w:num w:numId="21">
    <w:abstractNumId w:val="19"/>
  </w:num>
  <w:num w:numId="22">
    <w:abstractNumId w:val="1"/>
  </w:num>
  <w:num w:numId="23">
    <w:abstractNumId w:val="26"/>
  </w:num>
  <w:num w:numId="24">
    <w:abstractNumId w:val="28"/>
  </w:num>
  <w:num w:numId="25">
    <w:abstractNumId w:val="2"/>
  </w:num>
  <w:num w:numId="26">
    <w:abstractNumId w:val="15"/>
  </w:num>
  <w:num w:numId="27">
    <w:abstractNumId w:val="20"/>
  </w:num>
  <w:num w:numId="28">
    <w:abstractNumId w:val="4"/>
  </w:num>
  <w:num w:numId="29">
    <w:abstractNumId w:val="22"/>
  </w:num>
  <w:num w:numId="30">
    <w:abstractNumId w:val="25"/>
  </w:num>
  <w:num w:numId="31">
    <w:abstractNumId w:val="21"/>
  </w:num>
  <w:num w:numId="32">
    <w:abstractNumId w:val="31"/>
  </w:num>
  <w:num w:numId="33">
    <w:abstractNumId w:val="27"/>
  </w:num>
  <w:num w:numId="34">
    <w:abstractNumId w:val="34"/>
  </w:num>
  <w:num w:numId="35">
    <w:abstractNumId w:val="10"/>
  </w:num>
  <w:num w:numId="36">
    <w:abstractNumId w:val="9"/>
  </w:num>
  <w:num w:numId="37">
    <w:abstractNumId w:val="6"/>
  </w:num>
  <w:num w:numId="38">
    <w:abstractNumId w:val="39"/>
  </w:num>
  <w:num w:numId="39">
    <w:abstractNumId w:val="14"/>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NrM0MTA3sDQ2MDJS0lEKTi0uzszPAykwqgUAU3APTiwAAAA="/>
  </w:docVars>
  <w:rsids>
    <w:rsidRoot w:val="001D6DFB"/>
    <w:rsid w:val="00043878"/>
    <w:rsid w:val="000533FC"/>
    <w:rsid w:val="000708DF"/>
    <w:rsid w:val="000720F7"/>
    <w:rsid w:val="00072620"/>
    <w:rsid w:val="0009366C"/>
    <w:rsid w:val="000956CA"/>
    <w:rsid w:val="00097FA9"/>
    <w:rsid w:val="000A3CD4"/>
    <w:rsid w:val="000A6AC3"/>
    <w:rsid w:val="000B1EC8"/>
    <w:rsid w:val="000D5E7E"/>
    <w:rsid w:val="000D7D5C"/>
    <w:rsid w:val="00115BFF"/>
    <w:rsid w:val="001205B6"/>
    <w:rsid w:val="00133DD3"/>
    <w:rsid w:val="00151649"/>
    <w:rsid w:val="001664D3"/>
    <w:rsid w:val="00180C87"/>
    <w:rsid w:val="001819E0"/>
    <w:rsid w:val="001B1D6F"/>
    <w:rsid w:val="001C3D13"/>
    <w:rsid w:val="001C4C69"/>
    <w:rsid w:val="001D6DFB"/>
    <w:rsid w:val="001E6D68"/>
    <w:rsid w:val="001F15A5"/>
    <w:rsid w:val="001F24D4"/>
    <w:rsid w:val="0021476C"/>
    <w:rsid w:val="002464F3"/>
    <w:rsid w:val="0025065F"/>
    <w:rsid w:val="00253162"/>
    <w:rsid w:val="00261D5C"/>
    <w:rsid w:val="00281463"/>
    <w:rsid w:val="00290119"/>
    <w:rsid w:val="002A74B3"/>
    <w:rsid w:val="002B257C"/>
    <w:rsid w:val="002E16C6"/>
    <w:rsid w:val="002E577A"/>
    <w:rsid w:val="00307E3F"/>
    <w:rsid w:val="00311ED5"/>
    <w:rsid w:val="00325200"/>
    <w:rsid w:val="003432CC"/>
    <w:rsid w:val="0034485A"/>
    <w:rsid w:val="00351B29"/>
    <w:rsid w:val="00367B5E"/>
    <w:rsid w:val="00390A30"/>
    <w:rsid w:val="003E4313"/>
    <w:rsid w:val="003E64B1"/>
    <w:rsid w:val="0040539D"/>
    <w:rsid w:val="00415605"/>
    <w:rsid w:val="00433EBA"/>
    <w:rsid w:val="004358E2"/>
    <w:rsid w:val="004641A5"/>
    <w:rsid w:val="00474508"/>
    <w:rsid w:val="004755B7"/>
    <w:rsid w:val="00477A15"/>
    <w:rsid w:val="0049087D"/>
    <w:rsid w:val="004B0D0F"/>
    <w:rsid w:val="004B1C04"/>
    <w:rsid w:val="004C73B1"/>
    <w:rsid w:val="004E2349"/>
    <w:rsid w:val="004E5542"/>
    <w:rsid w:val="004F6BDC"/>
    <w:rsid w:val="005244C1"/>
    <w:rsid w:val="0055749C"/>
    <w:rsid w:val="00574C64"/>
    <w:rsid w:val="00581021"/>
    <w:rsid w:val="0058589B"/>
    <w:rsid w:val="00586514"/>
    <w:rsid w:val="00592172"/>
    <w:rsid w:val="00597AF9"/>
    <w:rsid w:val="005A29F9"/>
    <w:rsid w:val="005A30C0"/>
    <w:rsid w:val="005C2540"/>
    <w:rsid w:val="005C60BA"/>
    <w:rsid w:val="005C6B1F"/>
    <w:rsid w:val="005E0534"/>
    <w:rsid w:val="005E56C8"/>
    <w:rsid w:val="005F316E"/>
    <w:rsid w:val="005F7CA0"/>
    <w:rsid w:val="0060480A"/>
    <w:rsid w:val="00610D3C"/>
    <w:rsid w:val="00610D5B"/>
    <w:rsid w:val="00626A2B"/>
    <w:rsid w:val="00632F76"/>
    <w:rsid w:val="00633437"/>
    <w:rsid w:val="0064089F"/>
    <w:rsid w:val="006553E3"/>
    <w:rsid w:val="00693C0E"/>
    <w:rsid w:val="006B276D"/>
    <w:rsid w:val="006B6B52"/>
    <w:rsid w:val="006C17EE"/>
    <w:rsid w:val="006C21A6"/>
    <w:rsid w:val="006C285A"/>
    <w:rsid w:val="006D37F0"/>
    <w:rsid w:val="00704F33"/>
    <w:rsid w:val="00705325"/>
    <w:rsid w:val="00722345"/>
    <w:rsid w:val="00756CED"/>
    <w:rsid w:val="00760846"/>
    <w:rsid w:val="00766CCF"/>
    <w:rsid w:val="00770522"/>
    <w:rsid w:val="00772929"/>
    <w:rsid w:val="00772BA2"/>
    <w:rsid w:val="007755FE"/>
    <w:rsid w:val="00795A22"/>
    <w:rsid w:val="007B4124"/>
    <w:rsid w:val="007C0142"/>
    <w:rsid w:val="007C7C80"/>
    <w:rsid w:val="007E245A"/>
    <w:rsid w:val="007E271C"/>
    <w:rsid w:val="007E3F1C"/>
    <w:rsid w:val="007F057C"/>
    <w:rsid w:val="008047E3"/>
    <w:rsid w:val="008077B8"/>
    <w:rsid w:val="0081401D"/>
    <w:rsid w:val="0084349D"/>
    <w:rsid w:val="00847E8B"/>
    <w:rsid w:val="0086445D"/>
    <w:rsid w:val="00871C35"/>
    <w:rsid w:val="00871D79"/>
    <w:rsid w:val="00881030"/>
    <w:rsid w:val="00883832"/>
    <w:rsid w:val="008845DC"/>
    <w:rsid w:val="00897F77"/>
    <w:rsid w:val="008E6A89"/>
    <w:rsid w:val="008F3107"/>
    <w:rsid w:val="008F3933"/>
    <w:rsid w:val="00921C2E"/>
    <w:rsid w:val="00942505"/>
    <w:rsid w:val="009475FB"/>
    <w:rsid w:val="00954F22"/>
    <w:rsid w:val="00963DC7"/>
    <w:rsid w:val="00980822"/>
    <w:rsid w:val="009945EC"/>
    <w:rsid w:val="009C56C0"/>
    <w:rsid w:val="009E194B"/>
    <w:rsid w:val="009E2050"/>
    <w:rsid w:val="009E3AEF"/>
    <w:rsid w:val="00A037DA"/>
    <w:rsid w:val="00A046D7"/>
    <w:rsid w:val="00A17BD9"/>
    <w:rsid w:val="00A27BBB"/>
    <w:rsid w:val="00A371A3"/>
    <w:rsid w:val="00A63020"/>
    <w:rsid w:val="00A64C81"/>
    <w:rsid w:val="00AB0B95"/>
    <w:rsid w:val="00AB7295"/>
    <w:rsid w:val="00AC7A49"/>
    <w:rsid w:val="00AD423C"/>
    <w:rsid w:val="00B02770"/>
    <w:rsid w:val="00B22A6C"/>
    <w:rsid w:val="00B307AF"/>
    <w:rsid w:val="00B5479B"/>
    <w:rsid w:val="00B54933"/>
    <w:rsid w:val="00B63657"/>
    <w:rsid w:val="00B941AF"/>
    <w:rsid w:val="00BA395E"/>
    <w:rsid w:val="00BB32C3"/>
    <w:rsid w:val="00BC7B8B"/>
    <w:rsid w:val="00BE7B78"/>
    <w:rsid w:val="00C042BA"/>
    <w:rsid w:val="00C22B01"/>
    <w:rsid w:val="00C23E32"/>
    <w:rsid w:val="00C55014"/>
    <w:rsid w:val="00C57BD4"/>
    <w:rsid w:val="00C761C4"/>
    <w:rsid w:val="00C92E26"/>
    <w:rsid w:val="00C92F5C"/>
    <w:rsid w:val="00CB65C8"/>
    <w:rsid w:val="00D200F6"/>
    <w:rsid w:val="00D22AEB"/>
    <w:rsid w:val="00D33A46"/>
    <w:rsid w:val="00D40DED"/>
    <w:rsid w:val="00D6145B"/>
    <w:rsid w:val="00D66C08"/>
    <w:rsid w:val="00D9721B"/>
    <w:rsid w:val="00D979F7"/>
    <w:rsid w:val="00DD4169"/>
    <w:rsid w:val="00DD4F4B"/>
    <w:rsid w:val="00DD710A"/>
    <w:rsid w:val="00DE5099"/>
    <w:rsid w:val="00DE5EF5"/>
    <w:rsid w:val="00E15726"/>
    <w:rsid w:val="00E34C36"/>
    <w:rsid w:val="00E40C0C"/>
    <w:rsid w:val="00E410C8"/>
    <w:rsid w:val="00E50418"/>
    <w:rsid w:val="00E517ED"/>
    <w:rsid w:val="00E670E4"/>
    <w:rsid w:val="00E7453D"/>
    <w:rsid w:val="00E8361E"/>
    <w:rsid w:val="00EB39A9"/>
    <w:rsid w:val="00EF4304"/>
    <w:rsid w:val="00EF7C15"/>
    <w:rsid w:val="00F0032B"/>
    <w:rsid w:val="00F15AEC"/>
    <w:rsid w:val="00F26532"/>
    <w:rsid w:val="00F575B7"/>
    <w:rsid w:val="00F73946"/>
    <w:rsid w:val="00F83205"/>
    <w:rsid w:val="00F90686"/>
    <w:rsid w:val="00FC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415F"/>
  <w15:docId w15:val="{CB87D596-49ED-4A12-B9B9-B7570C19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D5"/>
    <w:rPr>
      <w:rFonts w:ascii="Segoe UI" w:hAnsi="Segoe UI" w:cs="Segoe UI"/>
      <w:sz w:val="18"/>
      <w:szCs w:val="18"/>
    </w:rPr>
  </w:style>
  <w:style w:type="paragraph" w:styleId="ListParagraph">
    <w:name w:val="List Paragraph"/>
    <w:basedOn w:val="Normal"/>
    <w:uiPriority w:val="34"/>
    <w:qFormat/>
    <w:rsid w:val="001C4C69"/>
    <w:pPr>
      <w:ind w:left="720"/>
      <w:contextualSpacing/>
    </w:pPr>
  </w:style>
  <w:style w:type="character" w:styleId="Hyperlink">
    <w:name w:val="Hyperlink"/>
    <w:basedOn w:val="DefaultParagraphFont"/>
    <w:uiPriority w:val="99"/>
    <w:unhideWhenUsed/>
    <w:rsid w:val="001E6D68"/>
    <w:rPr>
      <w:color w:val="0000FF" w:themeColor="hyperlink"/>
      <w:u w:val="single"/>
    </w:rPr>
  </w:style>
  <w:style w:type="paragraph" w:styleId="NormalWeb">
    <w:name w:val="Normal (Web)"/>
    <w:basedOn w:val="Normal"/>
    <w:uiPriority w:val="99"/>
    <w:unhideWhenUsed/>
    <w:rsid w:val="004E234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1476C"/>
    <w:rPr>
      <w:color w:val="800080" w:themeColor="followedHyperlink"/>
      <w:u w:val="single"/>
    </w:rPr>
  </w:style>
  <w:style w:type="character" w:customStyle="1" w:styleId="UnresolvedMention1">
    <w:name w:val="Unresolved Mention1"/>
    <w:basedOn w:val="DefaultParagraphFont"/>
    <w:uiPriority w:val="99"/>
    <w:semiHidden/>
    <w:unhideWhenUsed/>
    <w:rsid w:val="00477A15"/>
    <w:rPr>
      <w:color w:val="605E5C"/>
      <w:shd w:val="clear" w:color="auto" w:fill="E1DFDD"/>
    </w:rPr>
  </w:style>
  <w:style w:type="character" w:customStyle="1" w:styleId="UnresolvedMention">
    <w:name w:val="Unresolved Mention"/>
    <w:basedOn w:val="DefaultParagraphFont"/>
    <w:uiPriority w:val="99"/>
    <w:semiHidden/>
    <w:unhideWhenUsed/>
    <w:rsid w:val="00772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6939">
      <w:bodyDiv w:val="1"/>
      <w:marLeft w:val="0"/>
      <w:marRight w:val="0"/>
      <w:marTop w:val="0"/>
      <w:marBottom w:val="0"/>
      <w:divBdr>
        <w:top w:val="none" w:sz="0" w:space="0" w:color="auto"/>
        <w:left w:val="none" w:sz="0" w:space="0" w:color="auto"/>
        <w:bottom w:val="none" w:sz="0" w:space="0" w:color="auto"/>
        <w:right w:val="none" w:sz="0" w:space="0" w:color="auto"/>
      </w:divBdr>
    </w:div>
    <w:div w:id="90588161">
      <w:bodyDiv w:val="1"/>
      <w:marLeft w:val="0"/>
      <w:marRight w:val="0"/>
      <w:marTop w:val="0"/>
      <w:marBottom w:val="0"/>
      <w:divBdr>
        <w:top w:val="none" w:sz="0" w:space="0" w:color="auto"/>
        <w:left w:val="none" w:sz="0" w:space="0" w:color="auto"/>
        <w:bottom w:val="none" w:sz="0" w:space="0" w:color="auto"/>
        <w:right w:val="none" w:sz="0" w:space="0" w:color="auto"/>
      </w:divBdr>
      <w:divsChild>
        <w:div w:id="1857039466">
          <w:marLeft w:val="475"/>
          <w:marRight w:val="0"/>
          <w:marTop w:val="125"/>
          <w:marBottom w:val="120"/>
          <w:divBdr>
            <w:top w:val="none" w:sz="0" w:space="0" w:color="auto"/>
            <w:left w:val="none" w:sz="0" w:space="0" w:color="auto"/>
            <w:bottom w:val="none" w:sz="0" w:space="0" w:color="auto"/>
            <w:right w:val="none" w:sz="0" w:space="0" w:color="auto"/>
          </w:divBdr>
        </w:div>
      </w:divsChild>
    </w:div>
    <w:div w:id="101194064">
      <w:bodyDiv w:val="1"/>
      <w:marLeft w:val="0"/>
      <w:marRight w:val="0"/>
      <w:marTop w:val="0"/>
      <w:marBottom w:val="0"/>
      <w:divBdr>
        <w:top w:val="none" w:sz="0" w:space="0" w:color="auto"/>
        <w:left w:val="none" w:sz="0" w:space="0" w:color="auto"/>
        <w:bottom w:val="none" w:sz="0" w:space="0" w:color="auto"/>
        <w:right w:val="none" w:sz="0" w:space="0" w:color="auto"/>
      </w:divBdr>
    </w:div>
    <w:div w:id="323124880">
      <w:bodyDiv w:val="1"/>
      <w:marLeft w:val="0"/>
      <w:marRight w:val="0"/>
      <w:marTop w:val="0"/>
      <w:marBottom w:val="0"/>
      <w:divBdr>
        <w:top w:val="none" w:sz="0" w:space="0" w:color="auto"/>
        <w:left w:val="none" w:sz="0" w:space="0" w:color="auto"/>
        <w:bottom w:val="none" w:sz="0" w:space="0" w:color="auto"/>
        <w:right w:val="none" w:sz="0" w:space="0" w:color="auto"/>
      </w:divBdr>
      <w:divsChild>
        <w:div w:id="617835684">
          <w:marLeft w:val="288"/>
          <w:marRight w:val="0"/>
          <w:marTop w:val="240"/>
          <w:marBottom w:val="0"/>
          <w:divBdr>
            <w:top w:val="none" w:sz="0" w:space="0" w:color="auto"/>
            <w:left w:val="none" w:sz="0" w:space="0" w:color="auto"/>
            <w:bottom w:val="none" w:sz="0" w:space="0" w:color="auto"/>
            <w:right w:val="none" w:sz="0" w:space="0" w:color="auto"/>
          </w:divBdr>
        </w:div>
        <w:div w:id="1816750853">
          <w:marLeft w:val="288"/>
          <w:marRight w:val="0"/>
          <w:marTop w:val="240"/>
          <w:marBottom w:val="0"/>
          <w:divBdr>
            <w:top w:val="none" w:sz="0" w:space="0" w:color="auto"/>
            <w:left w:val="none" w:sz="0" w:space="0" w:color="auto"/>
            <w:bottom w:val="none" w:sz="0" w:space="0" w:color="auto"/>
            <w:right w:val="none" w:sz="0" w:space="0" w:color="auto"/>
          </w:divBdr>
        </w:div>
        <w:div w:id="739788805">
          <w:marLeft w:val="288"/>
          <w:marRight w:val="0"/>
          <w:marTop w:val="240"/>
          <w:marBottom w:val="0"/>
          <w:divBdr>
            <w:top w:val="none" w:sz="0" w:space="0" w:color="auto"/>
            <w:left w:val="none" w:sz="0" w:space="0" w:color="auto"/>
            <w:bottom w:val="none" w:sz="0" w:space="0" w:color="auto"/>
            <w:right w:val="none" w:sz="0" w:space="0" w:color="auto"/>
          </w:divBdr>
        </w:div>
        <w:div w:id="2071270231">
          <w:marLeft w:val="288"/>
          <w:marRight w:val="0"/>
          <w:marTop w:val="240"/>
          <w:marBottom w:val="0"/>
          <w:divBdr>
            <w:top w:val="none" w:sz="0" w:space="0" w:color="auto"/>
            <w:left w:val="none" w:sz="0" w:space="0" w:color="auto"/>
            <w:bottom w:val="none" w:sz="0" w:space="0" w:color="auto"/>
            <w:right w:val="none" w:sz="0" w:space="0" w:color="auto"/>
          </w:divBdr>
        </w:div>
        <w:div w:id="2109278039">
          <w:marLeft w:val="288"/>
          <w:marRight w:val="0"/>
          <w:marTop w:val="240"/>
          <w:marBottom w:val="0"/>
          <w:divBdr>
            <w:top w:val="none" w:sz="0" w:space="0" w:color="auto"/>
            <w:left w:val="none" w:sz="0" w:space="0" w:color="auto"/>
            <w:bottom w:val="none" w:sz="0" w:space="0" w:color="auto"/>
            <w:right w:val="none" w:sz="0" w:space="0" w:color="auto"/>
          </w:divBdr>
        </w:div>
      </w:divsChild>
    </w:div>
    <w:div w:id="337928735">
      <w:bodyDiv w:val="1"/>
      <w:marLeft w:val="0"/>
      <w:marRight w:val="0"/>
      <w:marTop w:val="0"/>
      <w:marBottom w:val="0"/>
      <w:divBdr>
        <w:top w:val="none" w:sz="0" w:space="0" w:color="auto"/>
        <w:left w:val="none" w:sz="0" w:space="0" w:color="auto"/>
        <w:bottom w:val="none" w:sz="0" w:space="0" w:color="auto"/>
        <w:right w:val="none" w:sz="0" w:space="0" w:color="auto"/>
      </w:divBdr>
    </w:div>
    <w:div w:id="417753486">
      <w:bodyDiv w:val="1"/>
      <w:marLeft w:val="0"/>
      <w:marRight w:val="0"/>
      <w:marTop w:val="0"/>
      <w:marBottom w:val="0"/>
      <w:divBdr>
        <w:top w:val="none" w:sz="0" w:space="0" w:color="auto"/>
        <w:left w:val="none" w:sz="0" w:space="0" w:color="auto"/>
        <w:bottom w:val="none" w:sz="0" w:space="0" w:color="auto"/>
        <w:right w:val="none" w:sz="0" w:space="0" w:color="auto"/>
      </w:divBdr>
    </w:div>
    <w:div w:id="515577728">
      <w:bodyDiv w:val="1"/>
      <w:marLeft w:val="0"/>
      <w:marRight w:val="0"/>
      <w:marTop w:val="0"/>
      <w:marBottom w:val="0"/>
      <w:divBdr>
        <w:top w:val="none" w:sz="0" w:space="0" w:color="auto"/>
        <w:left w:val="none" w:sz="0" w:space="0" w:color="auto"/>
        <w:bottom w:val="none" w:sz="0" w:space="0" w:color="auto"/>
        <w:right w:val="none" w:sz="0" w:space="0" w:color="auto"/>
      </w:divBdr>
    </w:div>
    <w:div w:id="525870040">
      <w:bodyDiv w:val="1"/>
      <w:marLeft w:val="0"/>
      <w:marRight w:val="0"/>
      <w:marTop w:val="0"/>
      <w:marBottom w:val="0"/>
      <w:divBdr>
        <w:top w:val="none" w:sz="0" w:space="0" w:color="auto"/>
        <w:left w:val="none" w:sz="0" w:space="0" w:color="auto"/>
        <w:bottom w:val="none" w:sz="0" w:space="0" w:color="auto"/>
        <w:right w:val="none" w:sz="0" w:space="0" w:color="auto"/>
      </w:divBdr>
      <w:divsChild>
        <w:div w:id="919411421">
          <w:marLeft w:val="475"/>
          <w:marRight w:val="0"/>
          <w:marTop w:val="125"/>
          <w:marBottom w:val="120"/>
          <w:divBdr>
            <w:top w:val="none" w:sz="0" w:space="0" w:color="auto"/>
            <w:left w:val="none" w:sz="0" w:space="0" w:color="auto"/>
            <w:bottom w:val="none" w:sz="0" w:space="0" w:color="auto"/>
            <w:right w:val="none" w:sz="0" w:space="0" w:color="auto"/>
          </w:divBdr>
        </w:div>
      </w:divsChild>
    </w:div>
    <w:div w:id="750079429">
      <w:bodyDiv w:val="1"/>
      <w:marLeft w:val="0"/>
      <w:marRight w:val="0"/>
      <w:marTop w:val="0"/>
      <w:marBottom w:val="0"/>
      <w:divBdr>
        <w:top w:val="none" w:sz="0" w:space="0" w:color="auto"/>
        <w:left w:val="none" w:sz="0" w:space="0" w:color="auto"/>
        <w:bottom w:val="none" w:sz="0" w:space="0" w:color="auto"/>
        <w:right w:val="none" w:sz="0" w:space="0" w:color="auto"/>
      </w:divBdr>
    </w:div>
    <w:div w:id="858084724">
      <w:bodyDiv w:val="1"/>
      <w:marLeft w:val="0"/>
      <w:marRight w:val="0"/>
      <w:marTop w:val="0"/>
      <w:marBottom w:val="0"/>
      <w:divBdr>
        <w:top w:val="none" w:sz="0" w:space="0" w:color="auto"/>
        <w:left w:val="none" w:sz="0" w:space="0" w:color="auto"/>
        <w:bottom w:val="none" w:sz="0" w:space="0" w:color="auto"/>
        <w:right w:val="none" w:sz="0" w:space="0" w:color="auto"/>
      </w:divBdr>
      <w:divsChild>
        <w:div w:id="758715529">
          <w:marLeft w:val="1440"/>
          <w:marRight w:val="0"/>
          <w:marTop w:val="120"/>
          <w:marBottom w:val="0"/>
          <w:divBdr>
            <w:top w:val="none" w:sz="0" w:space="0" w:color="auto"/>
            <w:left w:val="none" w:sz="0" w:space="0" w:color="auto"/>
            <w:bottom w:val="none" w:sz="0" w:space="0" w:color="auto"/>
            <w:right w:val="none" w:sz="0" w:space="0" w:color="auto"/>
          </w:divBdr>
        </w:div>
        <w:div w:id="245186559">
          <w:marLeft w:val="1440"/>
          <w:marRight w:val="0"/>
          <w:marTop w:val="120"/>
          <w:marBottom w:val="0"/>
          <w:divBdr>
            <w:top w:val="none" w:sz="0" w:space="0" w:color="auto"/>
            <w:left w:val="none" w:sz="0" w:space="0" w:color="auto"/>
            <w:bottom w:val="none" w:sz="0" w:space="0" w:color="auto"/>
            <w:right w:val="none" w:sz="0" w:space="0" w:color="auto"/>
          </w:divBdr>
        </w:div>
      </w:divsChild>
    </w:div>
    <w:div w:id="987586277">
      <w:bodyDiv w:val="1"/>
      <w:marLeft w:val="0"/>
      <w:marRight w:val="0"/>
      <w:marTop w:val="0"/>
      <w:marBottom w:val="0"/>
      <w:divBdr>
        <w:top w:val="none" w:sz="0" w:space="0" w:color="auto"/>
        <w:left w:val="none" w:sz="0" w:space="0" w:color="auto"/>
        <w:bottom w:val="none" w:sz="0" w:space="0" w:color="auto"/>
        <w:right w:val="none" w:sz="0" w:space="0" w:color="auto"/>
      </w:divBdr>
    </w:div>
    <w:div w:id="989021021">
      <w:bodyDiv w:val="1"/>
      <w:marLeft w:val="0"/>
      <w:marRight w:val="0"/>
      <w:marTop w:val="0"/>
      <w:marBottom w:val="0"/>
      <w:divBdr>
        <w:top w:val="none" w:sz="0" w:space="0" w:color="auto"/>
        <w:left w:val="none" w:sz="0" w:space="0" w:color="auto"/>
        <w:bottom w:val="none" w:sz="0" w:space="0" w:color="auto"/>
        <w:right w:val="none" w:sz="0" w:space="0" w:color="auto"/>
      </w:divBdr>
    </w:div>
    <w:div w:id="1389189062">
      <w:bodyDiv w:val="1"/>
      <w:marLeft w:val="0"/>
      <w:marRight w:val="0"/>
      <w:marTop w:val="0"/>
      <w:marBottom w:val="0"/>
      <w:divBdr>
        <w:top w:val="none" w:sz="0" w:space="0" w:color="auto"/>
        <w:left w:val="none" w:sz="0" w:space="0" w:color="auto"/>
        <w:bottom w:val="none" w:sz="0" w:space="0" w:color="auto"/>
        <w:right w:val="none" w:sz="0" w:space="0" w:color="auto"/>
      </w:divBdr>
    </w:div>
    <w:div w:id="1443693601">
      <w:bodyDiv w:val="1"/>
      <w:marLeft w:val="0"/>
      <w:marRight w:val="0"/>
      <w:marTop w:val="0"/>
      <w:marBottom w:val="0"/>
      <w:divBdr>
        <w:top w:val="none" w:sz="0" w:space="0" w:color="auto"/>
        <w:left w:val="none" w:sz="0" w:space="0" w:color="auto"/>
        <w:bottom w:val="none" w:sz="0" w:space="0" w:color="auto"/>
        <w:right w:val="none" w:sz="0" w:space="0" w:color="auto"/>
      </w:divBdr>
      <w:divsChild>
        <w:div w:id="482086758">
          <w:marLeft w:val="475"/>
          <w:marRight w:val="0"/>
          <w:marTop w:val="115"/>
          <w:marBottom w:val="120"/>
          <w:divBdr>
            <w:top w:val="none" w:sz="0" w:space="0" w:color="auto"/>
            <w:left w:val="none" w:sz="0" w:space="0" w:color="auto"/>
            <w:bottom w:val="none" w:sz="0" w:space="0" w:color="auto"/>
            <w:right w:val="none" w:sz="0" w:space="0" w:color="auto"/>
          </w:divBdr>
        </w:div>
      </w:divsChild>
    </w:div>
    <w:div w:id="1833719343">
      <w:bodyDiv w:val="1"/>
      <w:marLeft w:val="0"/>
      <w:marRight w:val="0"/>
      <w:marTop w:val="0"/>
      <w:marBottom w:val="0"/>
      <w:divBdr>
        <w:top w:val="none" w:sz="0" w:space="0" w:color="auto"/>
        <w:left w:val="none" w:sz="0" w:space="0" w:color="auto"/>
        <w:bottom w:val="none" w:sz="0" w:space="0" w:color="auto"/>
        <w:right w:val="none" w:sz="0" w:space="0" w:color="auto"/>
      </w:divBdr>
    </w:div>
    <w:div w:id="1833910358">
      <w:bodyDiv w:val="1"/>
      <w:marLeft w:val="0"/>
      <w:marRight w:val="0"/>
      <w:marTop w:val="0"/>
      <w:marBottom w:val="0"/>
      <w:divBdr>
        <w:top w:val="none" w:sz="0" w:space="0" w:color="auto"/>
        <w:left w:val="none" w:sz="0" w:space="0" w:color="auto"/>
        <w:bottom w:val="none" w:sz="0" w:space="0" w:color="auto"/>
        <w:right w:val="none" w:sz="0" w:space="0" w:color="auto"/>
      </w:divBdr>
      <w:divsChild>
        <w:div w:id="1736466181">
          <w:marLeft w:val="1440"/>
          <w:marRight w:val="0"/>
          <w:marTop w:val="0"/>
          <w:marBottom w:val="0"/>
          <w:divBdr>
            <w:top w:val="none" w:sz="0" w:space="0" w:color="auto"/>
            <w:left w:val="none" w:sz="0" w:space="0" w:color="auto"/>
            <w:bottom w:val="none" w:sz="0" w:space="0" w:color="auto"/>
            <w:right w:val="none" w:sz="0" w:space="0" w:color="auto"/>
          </w:divBdr>
        </w:div>
      </w:divsChild>
    </w:div>
    <w:div w:id="1905674563">
      <w:bodyDiv w:val="1"/>
      <w:marLeft w:val="0"/>
      <w:marRight w:val="0"/>
      <w:marTop w:val="0"/>
      <w:marBottom w:val="0"/>
      <w:divBdr>
        <w:top w:val="none" w:sz="0" w:space="0" w:color="auto"/>
        <w:left w:val="none" w:sz="0" w:space="0" w:color="auto"/>
        <w:bottom w:val="none" w:sz="0" w:space="0" w:color="auto"/>
        <w:right w:val="none" w:sz="0" w:space="0" w:color="auto"/>
      </w:divBdr>
    </w:div>
    <w:div w:id="1928149893">
      <w:bodyDiv w:val="1"/>
      <w:marLeft w:val="0"/>
      <w:marRight w:val="0"/>
      <w:marTop w:val="0"/>
      <w:marBottom w:val="0"/>
      <w:divBdr>
        <w:top w:val="none" w:sz="0" w:space="0" w:color="auto"/>
        <w:left w:val="none" w:sz="0" w:space="0" w:color="auto"/>
        <w:bottom w:val="none" w:sz="0" w:space="0" w:color="auto"/>
        <w:right w:val="none" w:sz="0" w:space="0" w:color="auto"/>
      </w:divBdr>
    </w:div>
    <w:div w:id="1939558855">
      <w:bodyDiv w:val="1"/>
      <w:marLeft w:val="0"/>
      <w:marRight w:val="0"/>
      <w:marTop w:val="0"/>
      <w:marBottom w:val="0"/>
      <w:divBdr>
        <w:top w:val="none" w:sz="0" w:space="0" w:color="auto"/>
        <w:left w:val="none" w:sz="0" w:space="0" w:color="auto"/>
        <w:bottom w:val="none" w:sz="0" w:space="0" w:color="auto"/>
        <w:right w:val="none" w:sz="0" w:space="0" w:color="auto"/>
      </w:divBdr>
    </w:div>
    <w:div w:id="2033530822">
      <w:bodyDiv w:val="1"/>
      <w:marLeft w:val="0"/>
      <w:marRight w:val="0"/>
      <w:marTop w:val="0"/>
      <w:marBottom w:val="0"/>
      <w:divBdr>
        <w:top w:val="none" w:sz="0" w:space="0" w:color="auto"/>
        <w:left w:val="none" w:sz="0" w:space="0" w:color="auto"/>
        <w:bottom w:val="none" w:sz="0" w:space="0" w:color="auto"/>
        <w:right w:val="none" w:sz="0" w:space="0" w:color="auto"/>
      </w:divBdr>
      <w:divsChild>
        <w:div w:id="888299703">
          <w:marLeft w:val="547"/>
          <w:marRight w:val="0"/>
          <w:marTop w:val="0"/>
          <w:marBottom w:val="0"/>
          <w:divBdr>
            <w:top w:val="none" w:sz="0" w:space="0" w:color="auto"/>
            <w:left w:val="none" w:sz="0" w:space="0" w:color="auto"/>
            <w:bottom w:val="none" w:sz="0" w:space="0" w:color="auto"/>
            <w:right w:val="none" w:sz="0" w:space="0" w:color="auto"/>
          </w:divBdr>
        </w:div>
        <w:div w:id="476798070">
          <w:marLeft w:val="1267"/>
          <w:marRight w:val="0"/>
          <w:marTop w:val="0"/>
          <w:marBottom w:val="0"/>
          <w:divBdr>
            <w:top w:val="none" w:sz="0" w:space="0" w:color="auto"/>
            <w:left w:val="none" w:sz="0" w:space="0" w:color="auto"/>
            <w:bottom w:val="none" w:sz="0" w:space="0" w:color="auto"/>
            <w:right w:val="none" w:sz="0" w:space="0" w:color="auto"/>
          </w:divBdr>
        </w:div>
        <w:div w:id="1661688852">
          <w:marLeft w:val="1267"/>
          <w:marRight w:val="0"/>
          <w:marTop w:val="0"/>
          <w:marBottom w:val="0"/>
          <w:divBdr>
            <w:top w:val="none" w:sz="0" w:space="0" w:color="auto"/>
            <w:left w:val="none" w:sz="0" w:space="0" w:color="auto"/>
            <w:bottom w:val="none" w:sz="0" w:space="0" w:color="auto"/>
            <w:right w:val="none" w:sz="0" w:space="0" w:color="auto"/>
          </w:divBdr>
        </w:div>
        <w:div w:id="2032679119">
          <w:marLeft w:val="547"/>
          <w:marRight w:val="0"/>
          <w:marTop w:val="0"/>
          <w:marBottom w:val="0"/>
          <w:divBdr>
            <w:top w:val="none" w:sz="0" w:space="0" w:color="auto"/>
            <w:left w:val="none" w:sz="0" w:space="0" w:color="auto"/>
            <w:bottom w:val="none" w:sz="0" w:space="0" w:color="auto"/>
            <w:right w:val="none" w:sz="0" w:space="0" w:color="auto"/>
          </w:divBdr>
        </w:div>
        <w:div w:id="1235508215">
          <w:marLeft w:val="1267"/>
          <w:marRight w:val="0"/>
          <w:marTop w:val="0"/>
          <w:marBottom w:val="0"/>
          <w:divBdr>
            <w:top w:val="none" w:sz="0" w:space="0" w:color="auto"/>
            <w:left w:val="none" w:sz="0" w:space="0" w:color="auto"/>
            <w:bottom w:val="none" w:sz="0" w:space="0" w:color="auto"/>
            <w:right w:val="none" w:sz="0" w:space="0" w:color="auto"/>
          </w:divBdr>
        </w:div>
        <w:div w:id="1558128814">
          <w:marLeft w:val="1267"/>
          <w:marRight w:val="0"/>
          <w:marTop w:val="0"/>
          <w:marBottom w:val="0"/>
          <w:divBdr>
            <w:top w:val="none" w:sz="0" w:space="0" w:color="auto"/>
            <w:left w:val="none" w:sz="0" w:space="0" w:color="auto"/>
            <w:bottom w:val="none" w:sz="0" w:space="0" w:color="auto"/>
            <w:right w:val="none" w:sz="0" w:space="0" w:color="auto"/>
          </w:divBdr>
        </w:div>
        <w:div w:id="525289718">
          <w:marLeft w:val="547"/>
          <w:marRight w:val="0"/>
          <w:marTop w:val="0"/>
          <w:marBottom w:val="0"/>
          <w:divBdr>
            <w:top w:val="none" w:sz="0" w:space="0" w:color="auto"/>
            <w:left w:val="none" w:sz="0" w:space="0" w:color="auto"/>
            <w:bottom w:val="none" w:sz="0" w:space="0" w:color="auto"/>
            <w:right w:val="none" w:sz="0" w:space="0" w:color="auto"/>
          </w:divBdr>
        </w:div>
        <w:div w:id="1385065142">
          <w:marLeft w:val="1267"/>
          <w:marRight w:val="0"/>
          <w:marTop w:val="0"/>
          <w:marBottom w:val="0"/>
          <w:divBdr>
            <w:top w:val="none" w:sz="0" w:space="0" w:color="auto"/>
            <w:left w:val="none" w:sz="0" w:space="0" w:color="auto"/>
            <w:bottom w:val="none" w:sz="0" w:space="0" w:color="auto"/>
            <w:right w:val="none" w:sz="0" w:space="0" w:color="auto"/>
          </w:divBdr>
        </w:div>
        <w:div w:id="485054448">
          <w:marLeft w:val="1267"/>
          <w:marRight w:val="0"/>
          <w:marTop w:val="0"/>
          <w:marBottom w:val="0"/>
          <w:divBdr>
            <w:top w:val="none" w:sz="0" w:space="0" w:color="auto"/>
            <w:left w:val="none" w:sz="0" w:space="0" w:color="auto"/>
            <w:bottom w:val="none" w:sz="0" w:space="0" w:color="auto"/>
            <w:right w:val="none" w:sz="0" w:space="0" w:color="auto"/>
          </w:divBdr>
        </w:div>
        <w:div w:id="242572651">
          <w:marLeft w:val="547"/>
          <w:marRight w:val="0"/>
          <w:marTop w:val="0"/>
          <w:marBottom w:val="0"/>
          <w:divBdr>
            <w:top w:val="none" w:sz="0" w:space="0" w:color="auto"/>
            <w:left w:val="none" w:sz="0" w:space="0" w:color="auto"/>
            <w:bottom w:val="none" w:sz="0" w:space="0" w:color="auto"/>
            <w:right w:val="none" w:sz="0" w:space="0" w:color="auto"/>
          </w:divBdr>
        </w:div>
        <w:div w:id="186719132">
          <w:marLeft w:val="1267"/>
          <w:marRight w:val="0"/>
          <w:marTop w:val="0"/>
          <w:marBottom w:val="0"/>
          <w:divBdr>
            <w:top w:val="none" w:sz="0" w:space="0" w:color="auto"/>
            <w:left w:val="none" w:sz="0" w:space="0" w:color="auto"/>
            <w:bottom w:val="none" w:sz="0" w:space="0" w:color="auto"/>
            <w:right w:val="none" w:sz="0" w:space="0" w:color="auto"/>
          </w:divBdr>
        </w:div>
        <w:div w:id="295374730">
          <w:marLeft w:val="1267"/>
          <w:marRight w:val="0"/>
          <w:marTop w:val="0"/>
          <w:marBottom w:val="0"/>
          <w:divBdr>
            <w:top w:val="none" w:sz="0" w:space="0" w:color="auto"/>
            <w:left w:val="none" w:sz="0" w:space="0" w:color="auto"/>
            <w:bottom w:val="none" w:sz="0" w:space="0" w:color="auto"/>
            <w:right w:val="none" w:sz="0" w:space="0" w:color="auto"/>
          </w:divBdr>
        </w:div>
        <w:div w:id="236088354">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m.nyseth@dhsoha.state.or.us" TargetMode="External"/><Relationship Id="rId3" Type="http://schemas.openxmlformats.org/officeDocument/2006/relationships/settings" Target="settings.xml"/><Relationship Id="rId7" Type="http://schemas.openxmlformats.org/officeDocument/2006/relationships/hyperlink" Target="mailto:jessie.wilkie@healthyklama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ard@kbbh.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Sky Lakes Medical Center</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Little,Jennifer</dc:creator>
  <cp:lastModifiedBy>Kelsey Mueller Wendt</cp:lastModifiedBy>
  <cp:revision>2</cp:revision>
  <cp:lastPrinted>2022-01-31T18:05:00Z</cp:lastPrinted>
  <dcterms:created xsi:type="dcterms:W3CDTF">2022-03-24T22:44:00Z</dcterms:created>
  <dcterms:modified xsi:type="dcterms:W3CDTF">2022-03-24T22:44:00Z</dcterms:modified>
</cp:coreProperties>
</file>